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97" w:rsidRDefault="003D2E97">
      <w:pPr>
        <w:spacing w:line="360" w:lineRule="auto"/>
        <w:jc w:val="center"/>
        <w:rPr>
          <w:sz w:val="24"/>
          <w:szCs w:val="24"/>
        </w:rPr>
      </w:pPr>
    </w:p>
    <w:p w:rsidR="003D2E97" w:rsidRPr="00595257" w:rsidRDefault="00655AE0">
      <w:pPr>
        <w:jc w:val="both"/>
        <w:rPr>
          <w:b/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 xml:space="preserve">Beneficjent projektu: </w:t>
      </w:r>
      <w:r w:rsidRPr="00595257">
        <w:rPr>
          <w:b/>
          <w:sz w:val="21"/>
          <w:szCs w:val="21"/>
          <w:lang w:val="pl-PL"/>
        </w:rPr>
        <w:t>Zespół Szkół Technicznych im. W. St. Reymonta w Czartajewie</w:t>
      </w:r>
    </w:p>
    <w:p w:rsidR="003D2E97" w:rsidRPr="00595257" w:rsidRDefault="00655AE0">
      <w:pPr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 xml:space="preserve">Numer projektu: </w:t>
      </w:r>
      <w:r w:rsidR="00C80245" w:rsidRPr="00595257">
        <w:rPr>
          <w:b/>
          <w:bCs/>
          <w:sz w:val="21"/>
          <w:szCs w:val="21"/>
          <w:lang w:val="pl-PL"/>
        </w:rPr>
        <w:t>2023-1-PL01-KA121-SCH-000122756</w:t>
      </w:r>
    </w:p>
    <w:p w:rsidR="003D2E97" w:rsidRPr="00255EA9" w:rsidRDefault="003D2E97">
      <w:pPr>
        <w:spacing w:line="360" w:lineRule="auto"/>
        <w:rPr>
          <w:b/>
          <w:sz w:val="24"/>
          <w:szCs w:val="24"/>
          <w:lang w:val="pl-PL"/>
        </w:rPr>
      </w:pPr>
    </w:p>
    <w:p w:rsidR="003D2E97" w:rsidRPr="00595257" w:rsidRDefault="00655AE0">
      <w:pPr>
        <w:spacing w:after="200"/>
        <w:jc w:val="center"/>
        <w:rPr>
          <w:b/>
          <w:sz w:val="24"/>
          <w:szCs w:val="24"/>
          <w:lang w:val="pl-PL"/>
        </w:rPr>
      </w:pPr>
      <w:r w:rsidRPr="00595257">
        <w:rPr>
          <w:b/>
          <w:sz w:val="24"/>
          <w:szCs w:val="24"/>
          <w:lang w:val="pl-PL"/>
        </w:rPr>
        <w:t>REGULAMIN REKRUTACJI I UCZESTNICTWA W PROJEKCIE</w:t>
      </w:r>
    </w:p>
    <w:p w:rsidR="003D2E97" w:rsidRPr="00595257" w:rsidRDefault="00655AE0" w:rsidP="00595257">
      <w:pPr>
        <w:jc w:val="center"/>
        <w:rPr>
          <w:b/>
          <w:sz w:val="21"/>
          <w:szCs w:val="21"/>
        </w:rPr>
      </w:pPr>
      <w:r w:rsidRPr="00595257">
        <w:rPr>
          <w:b/>
          <w:sz w:val="21"/>
          <w:szCs w:val="21"/>
        </w:rPr>
        <w:t>§ 1</w:t>
      </w:r>
    </w:p>
    <w:p w:rsidR="003D2E97" w:rsidRPr="00595257" w:rsidRDefault="00655AE0">
      <w:pPr>
        <w:spacing w:after="200"/>
        <w:jc w:val="center"/>
        <w:rPr>
          <w:b/>
          <w:sz w:val="21"/>
          <w:szCs w:val="21"/>
        </w:rPr>
      </w:pPr>
      <w:proofErr w:type="spellStart"/>
      <w:r w:rsidRPr="00595257">
        <w:rPr>
          <w:b/>
          <w:sz w:val="21"/>
          <w:szCs w:val="21"/>
        </w:rPr>
        <w:t>Postanowienia</w:t>
      </w:r>
      <w:proofErr w:type="spellEnd"/>
      <w:r w:rsidRPr="00595257">
        <w:rPr>
          <w:b/>
          <w:sz w:val="21"/>
          <w:szCs w:val="21"/>
        </w:rPr>
        <w:t xml:space="preserve"> </w:t>
      </w:r>
      <w:proofErr w:type="spellStart"/>
      <w:r w:rsidRPr="00595257">
        <w:rPr>
          <w:b/>
          <w:sz w:val="21"/>
          <w:szCs w:val="21"/>
        </w:rPr>
        <w:t>ogólne</w:t>
      </w:r>
      <w:proofErr w:type="spellEnd"/>
    </w:p>
    <w:p w:rsidR="003D2E97" w:rsidRPr="00595257" w:rsidRDefault="00655AE0" w:rsidP="00400937">
      <w:pPr>
        <w:numPr>
          <w:ilvl w:val="0"/>
          <w:numId w:val="6"/>
        </w:numPr>
        <w:spacing w:line="259" w:lineRule="auto"/>
        <w:ind w:left="39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 xml:space="preserve">Niniejszy regulamin określa zasady rekrutacji i uczestnictwa w projekcie </w:t>
      </w:r>
      <w:r w:rsidR="0060368D" w:rsidRPr="00595257">
        <w:rPr>
          <w:sz w:val="21"/>
          <w:szCs w:val="21"/>
          <w:lang w:val="pl-PL"/>
        </w:rPr>
        <w:t xml:space="preserve">realizowanym w ramach uzyskanej akredytacji </w:t>
      </w:r>
      <w:r w:rsidR="004A1DB5" w:rsidRPr="00595257">
        <w:rPr>
          <w:sz w:val="21"/>
          <w:szCs w:val="21"/>
          <w:lang w:val="pl-PL"/>
        </w:rPr>
        <w:t>w Programie Erasmus, sektor Edukacja Szkolna, akcja 1 Mobilność Edukacyjna</w:t>
      </w:r>
      <w:r w:rsidRPr="00595257">
        <w:rPr>
          <w:sz w:val="21"/>
          <w:szCs w:val="21"/>
          <w:lang w:val="pl-PL"/>
        </w:rPr>
        <w:t xml:space="preserve">, nr projektu </w:t>
      </w:r>
      <w:r w:rsidR="00C80245" w:rsidRPr="00595257">
        <w:rPr>
          <w:sz w:val="21"/>
          <w:szCs w:val="21"/>
          <w:lang w:val="pl-PL"/>
        </w:rPr>
        <w:t>2023-1-PL01-KA121-SCH-000122756</w:t>
      </w:r>
      <w:r w:rsidRPr="00595257">
        <w:rPr>
          <w:sz w:val="21"/>
          <w:szCs w:val="21"/>
          <w:lang w:val="pl-PL"/>
        </w:rPr>
        <w:t>, zwany dalej „Projektem”.</w:t>
      </w:r>
    </w:p>
    <w:p w:rsidR="003D2E97" w:rsidRPr="00595257" w:rsidRDefault="003D2E97" w:rsidP="00400937">
      <w:pPr>
        <w:spacing w:line="259" w:lineRule="auto"/>
        <w:ind w:left="933"/>
        <w:jc w:val="both"/>
        <w:rPr>
          <w:sz w:val="21"/>
          <w:szCs w:val="21"/>
          <w:lang w:val="pl-PL"/>
        </w:rPr>
      </w:pPr>
    </w:p>
    <w:p w:rsidR="003D2E97" w:rsidRPr="00595257" w:rsidRDefault="00655AE0" w:rsidP="00400937">
      <w:pPr>
        <w:numPr>
          <w:ilvl w:val="0"/>
          <w:numId w:val="6"/>
        </w:numPr>
        <w:tabs>
          <w:tab w:val="center" w:pos="4536"/>
          <w:tab w:val="right" w:pos="9072"/>
        </w:tabs>
        <w:spacing w:line="240" w:lineRule="auto"/>
        <w:ind w:left="39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 xml:space="preserve">Udział w Projekcie jest bezpłatny. Projekt realizowany jest w ramach programu </w:t>
      </w:r>
      <w:r w:rsidR="004A1DB5" w:rsidRPr="00595257">
        <w:rPr>
          <w:sz w:val="21"/>
          <w:szCs w:val="21"/>
          <w:lang w:val="pl-PL"/>
        </w:rPr>
        <w:t>Erasmus+.</w:t>
      </w:r>
    </w:p>
    <w:p w:rsidR="003D2E97" w:rsidRPr="00595257" w:rsidRDefault="003D2E97" w:rsidP="00400937">
      <w:pPr>
        <w:tabs>
          <w:tab w:val="center" w:pos="4536"/>
          <w:tab w:val="right" w:pos="9072"/>
        </w:tabs>
        <w:spacing w:line="240" w:lineRule="auto"/>
        <w:ind w:left="933"/>
        <w:jc w:val="both"/>
        <w:rPr>
          <w:sz w:val="21"/>
          <w:szCs w:val="21"/>
          <w:lang w:val="pl-PL"/>
        </w:rPr>
      </w:pPr>
    </w:p>
    <w:p w:rsidR="00927A0D" w:rsidRDefault="00655AE0" w:rsidP="00927A0D">
      <w:pPr>
        <w:numPr>
          <w:ilvl w:val="0"/>
          <w:numId w:val="6"/>
        </w:numPr>
        <w:tabs>
          <w:tab w:val="center" w:pos="4536"/>
          <w:tab w:val="right" w:pos="9072"/>
        </w:tabs>
        <w:spacing w:line="240" w:lineRule="auto"/>
        <w:ind w:left="390"/>
        <w:jc w:val="both"/>
        <w:rPr>
          <w:rFonts w:eastAsia="Calibri"/>
          <w:sz w:val="21"/>
          <w:szCs w:val="21"/>
        </w:rPr>
      </w:pPr>
      <w:r w:rsidRPr="00595257">
        <w:rPr>
          <w:sz w:val="21"/>
          <w:szCs w:val="21"/>
          <w:lang w:val="pl-PL"/>
        </w:rPr>
        <w:t>Organizacją wysyłającą uczniów/uczennice na mobilność, czyli beneficjentem Projektu, jest Zespół Szkół Technicznych im. W. St. Reymonta w Czartajewie zwany dalej „Beneficjentem Projektu</w:t>
      </w:r>
      <w:r w:rsidRPr="00595257">
        <w:rPr>
          <w:b/>
          <w:sz w:val="21"/>
          <w:szCs w:val="21"/>
          <w:lang w:val="pl-PL"/>
        </w:rPr>
        <w:t>”</w:t>
      </w:r>
      <w:r w:rsidRPr="00595257">
        <w:rPr>
          <w:sz w:val="21"/>
          <w:szCs w:val="21"/>
          <w:lang w:val="pl-PL"/>
        </w:rPr>
        <w:t xml:space="preserve">, o danych kontaktowych: Ul. </w:t>
      </w:r>
      <w:proofErr w:type="spellStart"/>
      <w:r w:rsidRPr="00595257">
        <w:rPr>
          <w:sz w:val="21"/>
          <w:szCs w:val="21"/>
        </w:rPr>
        <w:t>Długa</w:t>
      </w:r>
      <w:proofErr w:type="spellEnd"/>
      <w:r w:rsidRPr="00595257">
        <w:rPr>
          <w:sz w:val="21"/>
          <w:szCs w:val="21"/>
        </w:rPr>
        <w:t xml:space="preserve"> 130, 17-300 </w:t>
      </w:r>
      <w:proofErr w:type="spellStart"/>
      <w:r w:rsidRPr="00595257">
        <w:rPr>
          <w:sz w:val="21"/>
          <w:szCs w:val="21"/>
        </w:rPr>
        <w:t>Czartajew</w:t>
      </w:r>
      <w:proofErr w:type="spellEnd"/>
      <w:r w:rsidRPr="00595257">
        <w:rPr>
          <w:sz w:val="21"/>
          <w:szCs w:val="21"/>
        </w:rPr>
        <w:t xml:space="preserve">, tel. 8565528, sekretariat@zst.czartajew.pl. </w:t>
      </w:r>
    </w:p>
    <w:p w:rsidR="00927A0D" w:rsidRDefault="00927A0D" w:rsidP="00927A0D">
      <w:pPr>
        <w:pStyle w:val="Akapitzlist"/>
        <w:rPr>
          <w:sz w:val="21"/>
          <w:szCs w:val="21"/>
          <w:lang w:val="pl-PL"/>
        </w:rPr>
      </w:pPr>
    </w:p>
    <w:p w:rsidR="003D2E97" w:rsidRPr="00927A0D" w:rsidRDefault="49E646F4" w:rsidP="1E00DF09">
      <w:pPr>
        <w:numPr>
          <w:ilvl w:val="0"/>
          <w:numId w:val="6"/>
        </w:numPr>
        <w:tabs>
          <w:tab w:val="center" w:pos="4536"/>
          <w:tab w:val="right" w:pos="9072"/>
        </w:tabs>
        <w:spacing w:line="240" w:lineRule="auto"/>
        <w:ind w:left="390"/>
        <w:jc w:val="both"/>
        <w:rPr>
          <w:sz w:val="21"/>
          <w:szCs w:val="21"/>
          <w:lang w:val="pl-PL"/>
        </w:rPr>
      </w:pPr>
      <w:r w:rsidRPr="49E646F4">
        <w:rPr>
          <w:sz w:val="21"/>
          <w:szCs w:val="21"/>
          <w:lang w:val="pl-PL"/>
        </w:rPr>
        <w:t xml:space="preserve">Partnerem Projektu jest 3rd </w:t>
      </w:r>
      <w:proofErr w:type="spellStart"/>
      <w:r w:rsidRPr="49E646F4">
        <w:rPr>
          <w:sz w:val="21"/>
          <w:szCs w:val="21"/>
          <w:lang w:val="pl-PL"/>
        </w:rPr>
        <w:t>Lyceum</w:t>
      </w:r>
      <w:proofErr w:type="spellEnd"/>
      <w:r w:rsidRPr="49E646F4">
        <w:rPr>
          <w:sz w:val="21"/>
          <w:szCs w:val="21"/>
          <w:lang w:val="pl-PL"/>
        </w:rPr>
        <w:t xml:space="preserve"> of </w:t>
      </w:r>
      <w:proofErr w:type="spellStart"/>
      <w:r w:rsidRPr="49E646F4">
        <w:rPr>
          <w:sz w:val="21"/>
          <w:szCs w:val="21"/>
          <w:lang w:val="pl-PL"/>
        </w:rPr>
        <w:t>Katerini</w:t>
      </w:r>
      <w:proofErr w:type="spellEnd"/>
      <w:r w:rsidRPr="49E646F4">
        <w:rPr>
          <w:sz w:val="21"/>
          <w:szCs w:val="21"/>
          <w:lang w:val="pl-PL"/>
        </w:rPr>
        <w:t xml:space="preserve"> o danych kontaktowych: ul. </w:t>
      </w:r>
      <w:proofErr w:type="spellStart"/>
      <w:r w:rsidRPr="49E646F4">
        <w:rPr>
          <w:sz w:val="21"/>
          <w:szCs w:val="21"/>
          <w:lang w:val="pl-PL"/>
        </w:rPr>
        <w:t>Militou</w:t>
      </w:r>
      <w:proofErr w:type="spellEnd"/>
      <w:r w:rsidRPr="49E646F4">
        <w:rPr>
          <w:sz w:val="21"/>
          <w:szCs w:val="21"/>
          <w:lang w:val="pl-PL"/>
        </w:rPr>
        <w:t xml:space="preserve"> 1, </w:t>
      </w:r>
      <w:proofErr w:type="spellStart"/>
      <w:r w:rsidRPr="49E646F4">
        <w:rPr>
          <w:sz w:val="21"/>
          <w:szCs w:val="21"/>
          <w:lang w:val="pl-PL"/>
        </w:rPr>
        <w:t>Katerini</w:t>
      </w:r>
      <w:proofErr w:type="spellEnd"/>
      <w:r w:rsidRPr="49E646F4">
        <w:rPr>
          <w:sz w:val="21"/>
          <w:szCs w:val="21"/>
          <w:lang w:val="pl-PL"/>
        </w:rPr>
        <w:t>, 601 00 Grecja; tel.: +30 2351 023400, mail@3yk-kater.pie.sch.gr.</w:t>
      </w:r>
    </w:p>
    <w:p w:rsidR="00927A0D" w:rsidRPr="00AB7B0E" w:rsidRDefault="00927A0D" w:rsidP="00927A0D">
      <w:pPr>
        <w:tabs>
          <w:tab w:val="center" w:pos="4536"/>
          <w:tab w:val="right" w:pos="9072"/>
        </w:tabs>
        <w:spacing w:line="240" w:lineRule="auto"/>
        <w:jc w:val="both"/>
        <w:rPr>
          <w:rFonts w:eastAsia="Calibri"/>
          <w:sz w:val="21"/>
          <w:szCs w:val="21"/>
          <w:lang w:val="pl-PL"/>
        </w:rPr>
      </w:pPr>
    </w:p>
    <w:p w:rsidR="003D2E97" w:rsidRPr="00595257" w:rsidRDefault="00655AE0" w:rsidP="00595257">
      <w:pPr>
        <w:jc w:val="center"/>
        <w:rPr>
          <w:b/>
          <w:sz w:val="21"/>
          <w:szCs w:val="21"/>
        </w:rPr>
      </w:pPr>
      <w:r w:rsidRPr="00595257">
        <w:rPr>
          <w:b/>
          <w:sz w:val="21"/>
          <w:szCs w:val="21"/>
        </w:rPr>
        <w:t>§ 2</w:t>
      </w:r>
    </w:p>
    <w:p w:rsidR="003D2E97" w:rsidRPr="00595257" w:rsidRDefault="00655AE0">
      <w:pPr>
        <w:spacing w:after="200"/>
        <w:jc w:val="center"/>
        <w:rPr>
          <w:b/>
          <w:sz w:val="21"/>
          <w:szCs w:val="21"/>
        </w:rPr>
      </w:pPr>
      <w:proofErr w:type="spellStart"/>
      <w:r w:rsidRPr="00595257">
        <w:rPr>
          <w:b/>
          <w:sz w:val="21"/>
          <w:szCs w:val="21"/>
        </w:rPr>
        <w:t>Podstawowe</w:t>
      </w:r>
      <w:proofErr w:type="spellEnd"/>
      <w:r w:rsidRPr="00595257">
        <w:rPr>
          <w:b/>
          <w:sz w:val="21"/>
          <w:szCs w:val="21"/>
        </w:rPr>
        <w:t xml:space="preserve"> </w:t>
      </w:r>
      <w:proofErr w:type="spellStart"/>
      <w:r w:rsidRPr="00595257">
        <w:rPr>
          <w:b/>
          <w:sz w:val="21"/>
          <w:szCs w:val="21"/>
        </w:rPr>
        <w:t>informacje</w:t>
      </w:r>
      <w:proofErr w:type="spellEnd"/>
      <w:r w:rsidRPr="00595257">
        <w:rPr>
          <w:b/>
          <w:sz w:val="21"/>
          <w:szCs w:val="21"/>
        </w:rPr>
        <w:t xml:space="preserve"> o </w:t>
      </w:r>
      <w:proofErr w:type="spellStart"/>
      <w:r w:rsidRPr="00595257">
        <w:rPr>
          <w:b/>
          <w:sz w:val="21"/>
          <w:szCs w:val="21"/>
        </w:rPr>
        <w:t>Projekcie</w:t>
      </w:r>
      <w:proofErr w:type="spellEnd"/>
    </w:p>
    <w:p w:rsidR="003D2E97" w:rsidRPr="00595257" w:rsidRDefault="00655AE0" w:rsidP="00400937">
      <w:pPr>
        <w:pStyle w:val="Akapitzlist"/>
        <w:numPr>
          <w:ilvl w:val="0"/>
          <w:numId w:val="4"/>
        </w:numPr>
        <w:spacing w:after="200"/>
        <w:jc w:val="both"/>
        <w:rPr>
          <w:sz w:val="21"/>
          <w:szCs w:val="21"/>
        </w:rPr>
      </w:pPr>
      <w:proofErr w:type="spellStart"/>
      <w:r w:rsidRPr="00595257">
        <w:rPr>
          <w:sz w:val="21"/>
          <w:szCs w:val="21"/>
        </w:rPr>
        <w:t>Termin</w:t>
      </w:r>
      <w:proofErr w:type="spellEnd"/>
      <w:r w:rsidRPr="00595257">
        <w:rPr>
          <w:sz w:val="21"/>
          <w:szCs w:val="21"/>
        </w:rPr>
        <w:t xml:space="preserve"> </w:t>
      </w:r>
      <w:proofErr w:type="spellStart"/>
      <w:r w:rsidRPr="00595257">
        <w:rPr>
          <w:sz w:val="21"/>
          <w:szCs w:val="21"/>
        </w:rPr>
        <w:t>realizacji</w:t>
      </w:r>
      <w:proofErr w:type="spellEnd"/>
      <w:r w:rsidRPr="00595257">
        <w:rPr>
          <w:sz w:val="21"/>
          <w:szCs w:val="21"/>
        </w:rPr>
        <w:t xml:space="preserve"> </w:t>
      </w:r>
      <w:proofErr w:type="spellStart"/>
      <w:r w:rsidRPr="00595257">
        <w:rPr>
          <w:sz w:val="21"/>
          <w:szCs w:val="21"/>
        </w:rPr>
        <w:t>Projektu</w:t>
      </w:r>
      <w:proofErr w:type="spellEnd"/>
      <w:r w:rsidRPr="00595257">
        <w:rPr>
          <w:sz w:val="21"/>
          <w:szCs w:val="21"/>
        </w:rPr>
        <w:t xml:space="preserve">: </w:t>
      </w:r>
      <w:r w:rsidR="006A01B8" w:rsidRPr="00AB7B0E">
        <w:rPr>
          <w:sz w:val="21"/>
          <w:szCs w:val="21"/>
        </w:rPr>
        <w:t>2</w:t>
      </w:r>
      <w:r w:rsidR="00C80245" w:rsidRPr="00AB7B0E">
        <w:rPr>
          <w:sz w:val="21"/>
          <w:szCs w:val="21"/>
        </w:rPr>
        <w:t>3</w:t>
      </w:r>
      <w:r w:rsidR="006A01B8" w:rsidRPr="00AB7B0E">
        <w:rPr>
          <w:sz w:val="21"/>
          <w:szCs w:val="21"/>
        </w:rPr>
        <w:t>.</w:t>
      </w:r>
      <w:r w:rsidR="00C80245" w:rsidRPr="00AB7B0E">
        <w:rPr>
          <w:sz w:val="21"/>
          <w:szCs w:val="21"/>
        </w:rPr>
        <w:t>10</w:t>
      </w:r>
      <w:r w:rsidR="006A01B8" w:rsidRPr="00AB7B0E">
        <w:rPr>
          <w:sz w:val="21"/>
          <w:szCs w:val="21"/>
        </w:rPr>
        <w:t>.2023</w:t>
      </w:r>
      <w:r w:rsidRPr="00AB7B0E">
        <w:rPr>
          <w:sz w:val="21"/>
          <w:szCs w:val="21"/>
        </w:rPr>
        <w:t xml:space="preserve"> - </w:t>
      </w:r>
      <w:r w:rsidR="006A01B8" w:rsidRPr="00AB7B0E">
        <w:rPr>
          <w:sz w:val="21"/>
          <w:szCs w:val="21"/>
        </w:rPr>
        <w:t>0</w:t>
      </w:r>
      <w:r w:rsidR="00C80245" w:rsidRPr="00AB7B0E">
        <w:rPr>
          <w:sz w:val="21"/>
          <w:szCs w:val="21"/>
        </w:rPr>
        <w:t>4</w:t>
      </w:r>
      <w:r w:rsidRPr="00AB7B0E">
        <w:rPr>
          <w:sz w:val="21"/>
          <w:szCs w:val="21"/>
        </w:rPr>
        <w:t>.</w:t>
      </w:r>
      <w:r w:rsidR="00C80245" w:rsidRPr="00AB7B0E">
        <w:rPr>
          <w:sz w:val="21"/>
          <w:szCs w:val="21"/>
        </w:rPr>
        <w:t>11</w:t>
      </w:r>
      <w:r w:rsidRPr="00AB7B0E">
        <w:rPr>
          <w:sz w:val="21"/>
          <w:szCs w:val="21"/>
        </w:rPr>
        <w:t>.202</w:t>
      </w:r>
      <w:r w:rsidR="006A01B8" w:rsidRPr="00AB7B0E">
        <w:rPr>
          <w:sz w:val="21"/>
          <w:szCs w:val="21"/>
        </w:rPr>
        <w:t>3 r.</w:t>
      </w:r>
    </w:p>
    <w:p w:rsidR="003D2E97" w:rsidRPr="00595257" w:rsidRDefault="00655AE0" w:rsidP="00400937">
      <w:pPr>
        <w:numPr>
          <w:ilvl w:val="0"/>
          <w:numId w:val="4"/>
        </w:numPr>
        <w:spacing w:after="20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 xml:space="preserve">Projekt zakłada </w:t>
      </w:r>
      <w:r w:rsidR="004A1DB5" w:rsidRPr="00595257">
        <w:rPr>
          <w:sz w:val="21"/>
          <w:szCs w:val="21"/>
          <w:lang w:val="pl-PL"/>
        </w:rPr>
        <w:t>organizację</w:t>
      </w:r>
      <w:r w:rsidRPr="00595257">
        <w:rPr>
          <w:sz w:val="21"/>
          <w:szCs w:val="21"/>
          <w:lang w:val="pl-PL"/>
        </w:rPr>
        <w:t xml:space="preserve"> zajęć edukacyjnych mających na celu podniesienie </w:t>
      </w:r>
      <w:r w:rsidR="004A1DB5" w:rsidRPr="00595257">
        <w:rPr>
          <w:sz w:val="21"/>
          <w:szCs w:val="21"/>
          <w:lang w:val="pl-PL"/>
        </w:rPr>
        <w:t>kompetencji kluczowych</w:t>
      </w:r>
      <w:r w:rsidRPr="00595257">
        <w:rPr>
          <w:sz w:val="21"/>
          <w:szCs w:val="21"/>
          <w:lang w:val="pl-PL"/>
        </w:rPr>
        <w:t xml:space="preserve"> uczniów/uczennic klas </w:t>
      </w:r>
      <w:r w:rsidR="004A1DB5" w:rsidRPr="00595257">
        <w:rPr>
          <w:sz w:val="21"/>
          <w:szCs w:val="21"/>
          <w:lang w:val="pl-PL"/>
        </w:rPr>
        <w:t>………</w:t>
      </w:r>
      <w:r w:rsidRPr="00595257">
        <w:rPr>
          <w:sz w:val="21"/>
          <w:szCs w:val="21"/>
          <w:lang w:val="pl-PL"/>
        </w:rPr>
        <w:t xml:space="preserve">. </w:t>
      </w:r>
    </w:p>
    <w:p w:rsidR="003D2E97" w:rsidRPr="00595257" w:rsidRDefault="00655AE0" w:rsidP="00400937">
      <w:pPr>
        <w:numPr>
          <w:ilvl w:val="0"/>
          <w:numId w:val="4"/>
        </w:numPr>
        <w:spacing w:after="200"/>
        <w:ind w:right="-142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 xml:space="preserve">Do udziału w Projekcie zostanie </w:t>
      </w:r>
      <w:proofErr w:type="spellStart"/>
      <w:r w:rsidRPr="00595257">
        <w:rPr>
          <w:sz w:val="21"/>
          <w:szCs w:val="21"/>
          <w:lang w:val="pl-PL"/>
        </w:rPr>
        <w:t>zrekrutowanych</w:t>
      </w:r>
      <w:proofErr w:type="spellEnd"/>
      <w:r w:rsidRPr="00595257">
        <w:rPr>
          <w:sz w:val="21"/>
          <w:szCs w:val="21"/>
          <w:lang w:val="pl-PL"/>
        </w:rPr>
        <w:t xml:space="preserve"> łącznie </w:t>
      </w:r>
      <w:r w:rsidR="00F422A2" w:rsidRPr="00AB7B0E">
        <w:rPr>
          <w:sz w:val="21"/>
          <w:szCs w:val="21"/>
          <w:lang w:val="pl-PL"/>
        </w:rPr>
        <w:t>2</w:t>
      </w:r>
      <w:r w:rsidR="00C80245" w:rsidRPr="00AB7B0E">
        <w:rPr>
          <w:sz w:val="21"/>
          <w:szCs w:val="21"/>
          <w:lang w:val="pl-PL"/>
        </w:rPr>
        <w:t>1</w:t>
      </w:r>
      <w:r w:rsidRPr="00595257">
        <w:rPr>
          <w:sz w:val="21"/>
          <w:szCs w:val="21"/>
          <w:lang w:val="pl-PL"/>
        </w:rPr>
        <w:t xml:space="preserve"> uczniów i uczennic, zwanych dalej „Uczestnikami Projektu”, których kwalifikacja do Projektu odbędzie się na podstawie rekrutacji, przeprowadzonej w szkole, siedzibie Beneficjenta projektu. </w:t>
      </w:r>
    </w:p>
    <w:p w:rsidR="00C80245" w:rsidRPr="00595257" w:rsidRDefault="00655AE0" w:rsidP="00595257">
      <w:pPr>
        <w:numPr>
          <w:ilvl w:val="0"/>
          <w:numId w:val="4"/>
        </w:numPr>
        <w:spacing w:after="20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Zajęcia edukacyjne zorganizowane dla Uczestników Projektu odbędą się w Grecji</w:t>
      </w:r>
      <w:r w:rsidR="0091417F" w:rsidRPr="00595257">
        <w:rPr>
          <w:sz w:val="21"/>
          <w:szCs w:val="21"/>
          <w:lang w:val="pl-PL"/>
        </w:rPr>
        <w:t xml:space="preserve"> w terminie </w:t>
      </w:r>
      <w:r w:rsidR="00F422A2" w:rsidRPr="00AB7B0E">
        <w:rPr>
          <w:sz w:val="21"/>
          <w:szCs w:val="21"/>
          <w:lang w:val="pl-PL"/>
        </w:rPr>
        <w:t>2</w:t>
      </w:r>
      <w:r w:rsidR="00C80245" w:rsidRPr="00AB7B0E">
        <w:rPr>
          <w:sz w:val="21"/>
          <w:szCs w:val="21"/>
          <w:lang w:val="pl-PL"/>
        </w:rPr>
        <w:t>4</w:t>
      </w:r>
      <w:r w:rsidR="00F422A2" w:rsidRPr="00AB7B0E">
        <w:rPr>
          <w:sz w:val="21"/>
          <w:szCs w:val="21"/>
          <w:lang w:val="pl-PL"/>
        </w:rPr>
        <w:t>.</w:t>
      </w:r>
      <w:r w:rsidR="00C80245" w:rsidRPr="00AB7B0E">
        <w:rPr>
          <w:sz w:val="21"/>
          <w:szCs w:val="21"/>
          <w:lang w:val="pl-PL"/>
        </w:rPr>
        <w:t>10</w:t>
      </w:r>
      <w:r w:rsidR="0091417F" w:rsidRPr="00AB7B0E">
        <w:rPr>
          <w:sz w:val="21"/>
          <w:szCs w:val="21"/>
          <w:lang w:val="pl-PL"/>
        </w:rPr>
        <w:t>-</w:t>
      </w:r>
      <w:r w:rsidR="00C80245" w:rsidRPr="00AB7B0E">
        <w:rPr>
          <w:sz w:val="21"/>
          <w:szCs w:val="21"/>
          <w:lang w:val="pl-PL"/>
        </w:rPr>
        <w:t>03</w:t>
      </w:r>
      <w:r w:rsidR="00A839D2" w:rsidRPr="00AB7B0E">
        <w:rPr>
          <w:sz w:val="21"/>
          <w:szCs w:val="21"/>
          <w:lang w:val="pl-PL"/>
        </w:rPr>
        <w:t>.</w:t>
      </w:r>
      <w:r w:rsidR="00C80245" w:rsidRPr="00AB7B0E">
        <w:rPr>
          <w:sz w:val="21"/>
          <w:szCs w:val="21"/>
          <w:lang w:val="pl-PL"/>
        </w:rPr>
        <w:t>11</w:t>
      </w:r>
      <w:r w:rsidR="00A839D2" w:rsidRPr="00AB7B0E">
        <w:rPr>
          <w:sz w:val="21"/>
          <w:szCs w:val="21"/>
          <w:lang w:val="pl-PL"/>
        </w:rPr>
        <w:t>.</w:t>
      </w:r>
      <w:r w:rsidR="0091417F" w:rsidRPr="00AB7B0E">
        <w:rPr>
          <w:sz w:val="21"/>
          <w:szCs w:val="21"/>
          <w:lang w:val="pl-PL"/>
        </w:rPr>
        <w:t>202</w:t>
      </w:r>
      <w:r w:rsidR="00A839D2" w:rsidRPr="00AB7B0E">
        <w:rPr>
          <w:sz w:val="21"/>
          <w:szCs w:val="21"/>
          <w:lang w:val="pl-PL"/>
        </w:rPr>
        <w:t>3 r</w:t>
      </w:r>
      <w:r w:rsidR="0091417F" w:rsidRPr="00AB7B0E">
        <w:rPr>
          <w:sz w:val="21"/>
          <w:szCs w:val="21"/>
          <w:lang w:val="pl-PL"/>
        </w:rPr>
        <w:t>.</w:t>
      </w:r>
      <w:r w:rsidRPr="00595257">
        <w:rPr>
          <w:sz w:val="21"/>
          <w:szCs w:val="21"/>
          <w:lang w:val="pl-PL"/>
        </w:rPr>
        <w:t xml:space="preserve"> Mobilność będzie liczyć 14 dni (wliczając 2 dni przeznaczone na podróż).</w:t>
      </w:r>
    </w:p>
    <w:p w:rsidR="003D2E97" w:rsidRPr="00595257" w:rsidRDefault="00655AE0" w:rsidP="00A839D2">
      <w:pPr>
        <w:jc w:val="center"/>
        <w:rPr>
          <w:b/>
          <w:sz w:val="21"/>
          <w:szCs w:val="21"/>
        </w:rPr>
      </w:pPr>
      <w:r w:rsidRPr="00595257">
        <w:rPr>
          <w:b/>
          <w:sz w:val="21"/>
          <w:szCs w:val="21"/>
        </w:rPr>
        <w:t>§ 3</w:t>
      </w:r>
    </w:p>
    <w:p w:rsidR="003D2E97" w:rsidRPr="00595257" w:rsidRDefault="00655AE0" w:rsidP="00A839D2">
      <w:pPr>
        <w:jc w:val="center"/>
        <w:rPr>
          <w:b/>
          <w:sz w:val="21"/>
          <w:szCs w:val="21"/>
        </w:rPr>
      </w:pPr>
      <w:proofErr w:type="spellStart"/>
      <w:r w:rsidRPr="00595257">
        <w:rPr>
          <w:b/>
          <w:sz w:val="21"/>
          <w:szCs w:val="21"/>
        </w:rPr>
        <w:t>Zasady</w:t>
      </w:r>
      <w:proofErr w:type="spellEnd"/>
      <w:r w:rsidRPr="00595257">
        <w:rPr>
          <w:b/>
          <w:sz w:val="21"/>
          <w:szCs w:val="21"/>
        </w:rPr>
        <w:t xml:space="preserve"> </w:t>
      </w:r>
      <w:proofErr w:type="spellStart"/>
      <w:r w:rsidRPr="00595257">
        <w:rPr>
          <w:b/>
          <w:sz w:val="21"/>
          <w:szCs w:val="21"/>
        </w:rPr>
        <w:t>rekrutacji</w:t>
      </w:r>
      <w:proofErr w:type="spellEnd"/>
      <w:r w:rsidRPr="00595257">
        <w:rPr>
          <w:b/>
          <w:sz w:val="21"/>
          <w:szCs w:val="21"/>
        </w:rPr>
        <w:t xml:space="preserve"> </w:t>
      </w:r>
      <w:proofErr w:type="spellStart"/>
      <w:r w:rsidRPr="00595257">
        <w:rPr>
          <w:b/>
          <w:sz w:val="21"/>
          <w:szCs w:val="21"/>
        </w:rPr>
        <w:t>uczestników</w:t>
      </w:r>
      <w:proofErr w:type="spellEnd"/>
      <w:r w:rsidRPr="00595257">
        <w:rPr>
          <w:b/>
          <w:sz w:val="21"/>
          <w:szCs w:val="21"/>
        </w:rPr>
        <w:t xml:space="preserve"> do </w:t>
      </w:r>
      <w:proofErr w:type="spellStart"/>
      <w:r w:rsidRPr="00595257">
        <w:rPr>
          <w:b/>
          <w:sz w:val="21"/>
          <w:szCs w:val="21"/>
        </w:rPr>
        <w:t>Projektu</w:t>
      </w:r>
      <w:proofErr w:type="spellEnd"/>
    </w:p>
    <w:p w:rsidR="003D2E97" w:rsidRPr="00595257" w:rsidRDefault="003D2E97">
      <w:pPr>
        <w:jc w:val="both"/>
        <w:rPr>
          <w:b/>
          <w:sz w:val="21"/>
          <w:szCs w:val="21"/>
        </w:rPr>
      </w:pPr>
    </w:p>
    <w:p w:rsidR="003D2E97" w:rsidRPr="00595257" w:rsidRDefault="00655AE0" w:rsidP="00400937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 xml:space="preserve">Rekrutację do Projektu przeprowadzi Beneficjent Projektu. </w:t>
      </w:r>
    </w:p>
    <w:p w:rsidR="003D2E97" w:rsidRPr="00595257" w:rsidRDefault="003D2E97" w:rsidP="00400937">
      <w:pPr>
        <w:ind w:left="207"/>
        <w:jc w:val="both"/>
        <w:rPr>
          <w:sz w:val="21"/>
          <w:szCs w:val="21"/>
          <w:lang w:val="pl-PL"/>
        </w:rPr>
      </w:pPr>
    </w:p>
    <w:p w:rsidR="003D2E97" w:rsidRPr="00595257" w:rsidRDefault="00655AE0" w:rsidP="00400937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lastRenderedPageBreak/>
        <w:t>Rekrutacja będzie przebiegała w oparciu o przestrzeganie zasady równości szans kobiet i mężczyzn oraz niedyskryminacji ze względu na płeć, niepełnosprawność czy wyznanie.  Rekrutacja będzie przeprowadzona w oparciu o zasady równego dostępu do informacji o realizowanym projekcie</w:t>
      </w:r>
    </w:p>
    <w:p w:rsidR="003D2E97" w:rsidRPr="00595257" w:rsidRDefault="003D2E97" w:rsidP="00400937">
      <w:pPr>
        <w:ind w:left="207"/>
        <w:jc w:val="both"/>
        <w:rPr>
          <w:sz w:val="21"/>
          <w:szCs w:val="21"/>
          <w:lang w:val="pl-PL"/>
        </w:rPr>
      </w:pPr>
    </w:p>
    <w:p w:rsidR="003D2E97" w:rsidRPr="00595257" w:rsidRDefault="00655AE0" w:rsidP="00400937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 xml:space="preserve">Utworzona zostanie Komisja Rekrutacyjna, powołana przez Dyrektora Szkoły. Składać się ona będzie z trzech członków: Przewodniczącego Komisji w osobie Dyrektora Szkoły, </w:t>
      </w:r>
      <w:r w:rsidR="00AB7B0E">
        <w:rPr>
          <w:sz w:val="21"/>
          <w:szCs w:val="21"/>
          <w:lang w:val="pl-PL"/>
        </w:rPr>
        <w:t xml:space="preserve">oraz dwóch </w:t>
      </w:r>
      <w:r w:rsidRPr="00595257">
        <w:rPr>
          <w:sz w:val="21"/>
          <w:szCs w:val="21"/>
          <w:lang w:val="pl-PL"/>
        </w:rPr>
        <w:t>nauc</w:t>
      </w:r>
      <w:r w:rsidR="00AB7B0E">
        <w:rPr>
          <w:sz w:val="21"/>
          <w:szCs w:val="21"/>
          <w:lang w:val="pl-PL"/>
        </w:rPr>
        <w:t>zycieli uczących.</w:t>
      </w:r>
    </w:p>
    <w:p w:rsidR="003D2E97" w:rsidRPr="00595257" w:rsidRDefault="003D2E97" w:rsidP="00400937">
      <w:pPr>
        <w:jc w:val="both"/>
        <w:rPr>
          <w:sz w:val="21"/>
          <w:szCs w:val="21"/>
          <w:lang w:val="pl-PL"/>
        </w:rPr>
      </w:pPr>
    </w:p>
    <w:p w:rsidR="003D2E97" w:rsidRPr="00595257" w:rsidRDefault="00655AE0" w:rsidP="00400937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Uczestnicy Projektu zostaną wybrani na podstawie przeprowadzonej w Szkole rekrutacji. Rekrutacja będzie poprzedzona akcją informacyjną na temat Projektu w Szkole i będzie skierowana do uczniów i ich rodziców/opiekunów.</w:t>
      </w:r>
    </w:p>
    <w:p w:rsidR="003D2E97" w:rsidRPr="00595257" w:rsidRDefault="003D2E97" w:rsidP="00400937">
      <w:pPr>
        <w:spacing w:line="259" w:lineRule="auto"/>
        <w:ind w:left="153"/>
        <w:jc w:val="both"/>
        <w:rPr>
          <w:sz w:val="21"/>
          <w:szCs w:val="21"/>
          <w:lang w:val="pl-PL"/>
        </w:rPr>
      </w:pPr>
    </w:p>
    <w:p w:rsidR="003D2E97" w:rsidRPr="00595257" w:rsidRDefault="00655AE0" w:rsidP="00400937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Zasady rekrutacji zostaną podane do wiadomości rodziców/opiekunów i uczniów podczas spotkań informacyjnych, na szkolnej tablicy ogłoszeń, stronie internetowej Szkoły oraz w sekretariacie Szkoły.</w:t>
      </w:r>
    </w:p>
    <w:p w:rsidR="003D2E97" w:rsidRPr="00595257" w:rsidRDefault="003D2E97" w:rsidP="00400937">
      <w:pPr>
        <w:spacing w:line="259" w:lineRule="auto"/>
        <w:ind w:left="360"/>
        <w:jc w:val="both"/>
        <w:rPr>
          <w:sz w:val="21"/>
          <w:szCs w:val="21"/>
          <w:lang w:val="pl-PL"/>
        </w:rPr>
      </w:pPr>
    </w:p>
    <w:p w:rsidR="00595257" w:rsidRPr="00595257" w:rsidRDefault="00655AE0" w:rsidP="00595257">
      <w:pPr>
        <w:pStyle w:val="Akapitzlist"/>
        <w:numPr>
          <w:ilvl w:val="0"/>
          <w:numId w:val="8"/>
        </w:numPr>
        <w:spacing w:line="259" w:lineRule="auto"/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Zgłoszenie chęci do udziału w Projekcie nastąpi poprzez złożenie przez ucznia/uczennicę w sekretariacie szkoły poprawnie wypełnionego Formularza rekrutacyjnego. Formularze rekrutacyjne będą dostępne do pobrania i wypełnienia w sekretariacie Szkoły. Uczniowie/uczennice zobowiązują się do podania prawdziwych informacji w Formularzach rekrutacyjnych.</w:t>
      </w:r>
    </w:p>
    <w:p w:rsidR="00595257" w:rsidRPr="00595257" w:rsidRDefault="00595257" w:rsidP="00595257">
      <w:pPr>
        <w:pStyle w:val="Akapitzlist"/>
        <w:rPr>
          <w:sz w:val="21"/>
          <w:szCs w:val="21"/>
          <w:lang w:val="pl-PL"/>
        </w:rPr>
      </w:pPr>
    </w:p>
    <w:p w:rsidR="003D2E97" w:rsidRPr="00595257" w:rsidRDefault="00595257" w:rsidP="00595257">
      <w:pPr>
        <w:pStyle w:val="Akapitzlist"/>
        <w:numPr>
          <w:ilvl w:val="0"/>
          <w:numId w:val="8"/>
        </w:numPr>
        <w:spacing w:line="259" w:lineRule="auto"/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 xml:space="preserve">O </w:t>
      </w:r>
      <w:r w:rsidR="00655AE0" w:rsidRPr="00595257">
        <w:rPr>
          <w:sz w:val="21"/>
          <w:szCs w:val="21"/>
          <w:lang w:val="pl-PL"/>
        </w:rPr>
        <w:t>zakwalifikowaniu ucznia/uczennicy do udziału w projekcie decyduje spełnienie kryteriów formalnych i merytorycznych.</w:t>
      </w:r>
    </w:p>
    <w:p w:rsidR="003D2E97" w:rsidRPr="00595257" w:rsidRDefault="003D2E97">
      <w:pPr>
        <w:spacing w:line="259" w:lineRule="auto"/>
        <w:ind w:left="720"/>
        <w:jc w:val="both"/>
        <w:rPr>
          <w:sz w:val="21"/>
          <w:szCs w:val="21"/>
          <w:lang w:val="pl-PL"/>
        </w:rPr>
      </w:pPr>
    </w:p>
    <w:p w:rsidR="009D5800" w:rsidRDefault="009D5800" w:rsidP="009D5800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u w:val="single"/>
        </w:rPr>
        <w:t>Podstawą kwalifikacji ucznia jest suma punktów otrzymanych za: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9D5800" w:rsidRDefault="009D5800" w:rsidP="009D5800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1) Ocenę z języka angielskiego (3pkt.)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9D5800" w:rsidRDefault="009D5800" w:rsidP="009D5800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2) Średnią ocen z ostatniego roku (4pkt.)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9D5800" w:rsidRDefault="009D5800" w:rsidP="009D5800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3) Ocena z zachowania (4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9D5800" w:rsidRDefault="009D5800" w:rsidP="009D5800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4) Sytuację materialną (4pkt.)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9D5800" w:rsidRDefault="009D5800" w:rsidP="009D5800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5) Sytuację bytową (4pkt.)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9D5800" w:rsidRDefault="009D5800" w:rsidP="009D5800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6) Rozmowę kwalifikacyjną (5pkt.)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9D5800" w:rsidRPr="009D5800" w:rsidRDefault="009D5800" w:rsidP="009D5800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1) Ocena z języka angielskiego z ostatniego roku szkolnego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1-2 - (0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3- (1 </w:t>
      </w:r>
      <w:proofErr w:type="spellStart"/>
      <w:r>
        <w:rPr>
          <w:rStyle w:val="normaltextrun"/>
          <w:rFonts w:ascii="Arial" w:hAnsi="Arial" w:cs="Arial"/>
          <w:sz w:val="21"/>
          <w:szCs w:val="21"/>
        </w:rPr>
        <w:t>pkt</w:t>
      </w:r>
      <w:proofErr w:type="spellEnd"/>
      <w:r>
        <w:rPr>
          <w:rStyle w:val="normaltextrun"/>
          <w:rFonts w:ascii="Arial" w:hAnsi="Arial" w:cs="Arial"/>
          <w:sz w:val="21"/>
          <w:szCs w:val="21"/>
        </w:rPr>
        <w:t>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4- (2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5-6 - (3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2) Średnia wszystkich ocen z ostatniego roku szkolnego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1.00 - 2.00 - (0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2.01 - 3.00 - (1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lastRenderedPageBreak/>
        <w:t xml:space="preserve">3.01 - 4.00 - (2 </w:t>
      </w:r>
      <w:proofErr w:type="spellStart"/>
      <w:r>
        <w:rPr>
          <w:rStyle w:val="normaltextrun"/>
          <w:rFonts w:ascii="Arial" w:hAnsi="Arial" w:cs="Arial"/>
          <w:sz w:val="21"/>
          <w:szCs w:val="21"/>
        </w:rPr>
        <w:t>pkt</w:t>
      </w:r>
      <w:proofErr w:type="spellEnd"/>
      <w:r>
        <w:rPr>
          <w:rStyle w:val="normaltextrun"/>
          <w:rFonts w:ascii="Arial" w:hAnsi="Arial" w:cs="Arial"/>
          <w:sz w:val="21"/>
          <w:szCs w:val="21"/>
        </w:rPr>
        <w:t>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4.01 – 5.00 - (3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5.01-6.00 – (4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3) Ocena z zachowania z ostatniego roku szkolnego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Naganne – nieodpowiednie: (0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Poprawne: (1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Dobre: (2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Bardzo dobre: (3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Wzorowe: (4 pkt.)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D0841" w:rsidRDefault="006A045B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4</w:t>
      </w:r>
      <w:r w:rsidR="00AD0841">
        <w:rPr>
          <w:rStyle w:val="normaltextrun"/>
          <w:rFonts w:ascii="Arial" w:hAnsi="Arial" w:cs="Arial"/>
          <w:sz w:val="21"/>
          <w:szCs w:val="21"/>
        </w:rPr>
        <w:t>) Sytuacja materialna </w:t>
      </w:r>
      <w:r w:rsidR="00AD0841"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Deklaracja uczestnika na karcie rekrutacyjnej: (TAK / NIE) 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Możliwe do zdobycia 0 - 4 punktów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6A045B" w:rsidRDefault="006A045B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D0841" w:rsidRDefault="006A045B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5</w:t>
      </w:r>
      <w:r w:rsidR="00AD0841">
        <w:rPr>
          <w:rStyle w:val="normaltextrun"/>
          <w:rFonts w:ascii="Arial" w:hAnsi="Arial" w:cs="Arial"/>
          <w:sz w:val="21"/>
          <w:szCs w:val="21"/>
        </w:rPr>
        <w:t>) Sytuacja bytowa</w:t>
      </w:r>
      <w:r w:rsidR="00AD0841"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Deklaracja uczestnika na karcie rekrutacyjnej: TAK / NIE 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</w:rPr>
        <w:t>Możliwe do zdobycia 0 - 4 punktów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6A045B" w:rsidRDefault="006A045B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D0841" w:rsidRDefault="006A045B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6</w:t>
      </w:r>
      <w:r w:rsidR="00AD0841">
        <w:rPr>
          <w:rStyle w:val="normaltextrun"/>
          <w:rFonts w:ascii="Arial" w:hAnsi="Arial" w:cs="Arial"/>
          <w:sz w:val="21"/>
          <w:szCs w:val="21"/>
        </w:rPr>
        <w:t>) Rozmowa kwalifikacyjna </w:t>
      </w:r>
      <w:r w:rsidR="00AD0841">
        <w:rPr>
          <w:rStyle w:val="eop"/>
          <w:rFonts w:ascii="Arial" w:hAnsi="Arial" w:cs="Arial"/>
          <w:sz w:val="21"/>
          <w:szCs w:val="21"/>
        </w:rPr>
        <w:t> </w:t>
      </w:r>
    </w:p>
    <w:p w:rsidR="00AD0841" w:rsidRDefault="00AD0841" w:rsidP="00AD0841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Komisja przydziela od 0 - 5 punktów. Oceniają motywację do wyjazdu i zaangażowanie uczestnika/uczestniczki w życie szkoły- oceniają przede wszystkim: udział w zajęciach dodatkowych, osiągnięcia sportowe i akademickie, udział w konkursach, pozytywne nastawienie itp.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:rsidR="00595257" w:rsidRPr="00465254" w:rsidRDefault="00AD0841" w:rsidP="0046525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:rsidR="00834B93" w:rsidRPr="00465254" w:rsidRDefault="00465254" w:rsidP="00465254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465254">
        <w:rPr>
          <w:sz w:val="21"/>
          <w:szCs w:val="21"/>
          <w:lang w:val="pl-PL"/>
        </w:rPr>
        <w:t xml:space="preserve">O </w:t>
      </w:r>
      <w:r w:rsidR="00834B93" w:rsidRPr="00465254">
        <w:rPr>
          <w:sz w:val="21"/>
          <w:szCs w:val="21"/>
          <w:lang w:val="pl-PL"/>
        </w:rPr>
        <w:t xml:space="preserve">zakwalifikowaniu danego ucznia/uczennicy do Projektu będzie decydować suma uzyskanych punktów z kryteriów rekrutacyjnych, o których mowa w ust. 7. </w:t>
      </w:r>
      <w:proofErr w:type="spellStart"/>
      <w:r w:rsidR="00834B93" w:rsidRPr="00465254">
        <w:rPr>
          <w:sz w:val="21"/>
          <w:szCs w:val="21"/>
          <w:lang w:val="pl-PL"/>
        </w:rPr>
        <w:t>pkt</w:t>
      </w:r>
      <w:proofErr w:type="spellEnd"/>
      <w:r w:rsidR="00834B93" w:rsidRPr="00465254">
        <w:rPr>
          <w:sz w:val="21"/>
          <w:szCs w:val="21"/>
          <w:lang w:val="pl-PL"/>
        </w:rPr>
        <w:t xml:space="preserve"> 1) - 5). Maksymalna, możliwa do zdobycia liczba punktów to 24 pkt. Minimalną liczbą punktów uprawniającą ucznia/uczennicę do udziału w Projekcie są 10 pkt. </w:t>
      </w:r>
    </w:p>
    <w:p w:rsidR="00834B93" w:rsidRPr="00465254" w:rsidRDefault="00834B93" w:rsidP="00465254">
      <w:pPr>
        <w:ind w:left="-1080" w:firstLine="60"/>
        <w:jc w:val="both"/>
        <w:rPr>
          <w:sz w:val="21"/>
          <w:szCs w:val="21"/>
          <w:lang w:val="pl-PL"/>
        </w:rPr>
      </w:pPr>
    </w:p>
    <w:p w:rsidR="00834B93" w:rsidRPr="00465254" w:rsidRDefault="00834B93" w:rsidP="00465254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465254">
        <w:rPr>
          <w:sz w:val="21"/>
          <w:szCs w:val="21"/>
          <w:lang w:val="pl-PL"/>
        </w:rPr>
        <w:t>W czasie posiedzenia Komisji Rekrutacyjnej odbędzie się kwalifikacja uczniów/uczennic do udziału w Projekcie. Zostanie wyłoniona lista uczniów zakwalifikowanych do Projektu, a także lista rezerwowa Uczestników Projektu. </w:t>
      </w:r>
    </w:p>
    <w:p w:rsidR="00834B93" w:rsidRPr="00465254" w:rsidRDefault="00834B93" w:rsidP="00465254">
      <w:pPr>
        <w:ind w:left="-1080" w:firstLine="60"/>
        <w:jc w:val="both"/>
        <w:rPr>
          <w:sz w:val="21"/>
          <w:szCs w:val="21"/>
          <w:lang w:val="pl-PL"/>
        </w:rPr>
      </w:pPr>
    </w:p>
    <w:p w:rsidR="00834B93" w:rsidRPr="00465254" w:rsidRDefault="00834B93" w:rsidP="00465254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465254">
        <w:rPr>
          <w:sz w:val="21"/>
          <w:szCs w:val="21"/>
          <w:lang w:val="pl-PL"/>
        </w:rPr>
        <w:t>Komisja Rekrutacyjna opracuje protokół z posiedzenia Komisji Rekrutacyjnej. </w:t>
      </w:r>
    </w:p>
    <w:p w:rsidR="00834B93" w:rsidRPr="00465254" w:rsidRDefault="00834B93" w:rsidP="00465254">
      <w:pPr>
        <w:ind w:left="-1080" w:firstLine="60"/>
        <w:jc w:val="both"/>
        <w:rPr>
          <w:sz w:val="21"/>
          <w:szCs w:val="21"/>
          <w:lang w:val="pl-PL"/>
        </w:rPr>
      </w:pPr>
    </w:p>
    <w:p w:rsidR="00834B93" w:rsidRPr="00465254" w:rsidRDefault="00834B93" w:rsidP="00465254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465254">
        <w:rPr>
          <w:sz w:val="21"/>
          <w:szCs w:val="21"/>
          <w:lang w:val="pl-PL"/>
        </w:rPr>
        <w:t>Komisja Rekrutacyjna poda do ogólnej wiadomości rekrutacyjną listę przyjętych oraz rezerwowych Uczestników Projektu. Wyniki zostaną opublikowane na szkolnej tablicy ogłoszeń, na stronie internetowej Szkoły oraz w sekretariacie Szkoły. </w:t>
      </w:r>
    </w:p>
    <w:p w:rsidR="00834B93" w:rsidRPr="00465254" w:rsidRDefault="00834B93" w:rsidP="00465254">
      <w:pPr>
        <w:ind w:left="-1080" w:firstLine="60"/>
        <w:jc w:val="both"/>
        <w:rPr>
          <w:sz w:val="21"/>
          <w:szCs w:val="21"/>
          <w:lang w:val="pl-PL"/>
        </w:rPr>
      </w:pPr>
    </w:p>
    <w:p w:rsidR="00834B93" w:rsidRPr="00465254" w:rsidRDefault="00834B93" w:rsidP="00465254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465254">
        <w:rPr>
          <w:sz w:val="21"/>
          <w:szCs w:val="21"/>
          <w:lang w:val="pl-PL"/>
        </w:rPr>
        <w:t xml:space="preserve">Procedura odwoławcza od decyzji Komisji Rekrutacyjnej będzie wynosić 7 dni. Uczeń/uczennica lub jego opiekun prawny ma prawo odwołać się pisemnie od decyzji Komisji Rekrutacyjnej, która </w:t>
      </w:r>
      <w:r w:rsidRPr="00465254">
        <w:rPr>
          <w:sz w:val="21"/>
          <w:szCs w:val="21"/>
          <w:lang w:val="pl-PL"/>
        </w:rPr>
        <w:lastRenderedPageBreak/>
        <w:t>będzie miała 3 dni na rozpatrzenie odwołania i udzielenie pisemnej odpowiedzi. Z posiedzenia zostanie spisany protokół.  </w:t>
      </w:r>
    </w:p>
    <w:p w:rsidR="00834B93" w:rsidRPr="00465254" w:rsidRDefault="00834B93" w:rsidP="00465254">
      <w:pPr>
        <w:ind w:left="-1080" w:firstLine="60"/>
        <w:jc w:val="both"/>
        <w:rPr>
          <w:sz w:val="21"/>
          <w:szCs w:val="21"/>
          <w:lang w:val="pl-PL"/>
        </w:rPr>
      </w:pPr>
    </w:p>
    <w:p w:rsidR="00834B93" w:rsidRPr="00465254" w:rsidRDefault="00834B93" w:rsidP="00465254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465254">
        <w:rPr>
          <w:sz w:val="21"/>
          <w:szCs w:val="21"/>
          <w:lang w:val="pl-PL"/>
        </w:rPr>
        <w:t>W przypadku gdy rodzice/opiekunowie nie wyrażą zgody na wzięcie udziału ucznia/uczennicy w Projekcie, do Projektu kwalifikuje się pierwszy uczeń/uczennica z listy rezerwowej, pod warunkiem że jego/jej rodzice/opiekunowie wyrażą zgodę na udział w Projekcie. </w:t>
      </w:r>
    </w:p>
    <w:p w:rsidR="00834B93" w:rsidRPr="00465254" w:rsidRDefault="00834B93" w:rsidP="00465254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465254">
        <w:rPr>
          <w:sz w:val="21"/>
          <w:szCs w:val="21"/>
          <w:lang w:val="pl-PL"/>
        </w:rPr>
        <w:t>Dokumenty złożone po upływie wyznaczonych terminów lub niekompletne nie podlegają rozpatrzeniu przez Komisję Rekrutacyjną. </w:t>
      </w:r>
    </w:p>
    <w:p w:rsidR="00834B93" w:rsidRPr="00465254" w:rsidRDefault="00834B93" w:rsidP="00465254">
      <w:pPr>
        <w:ind w:left="-1080" w:firstLine="60"/>
        <w:jc w:val="both"/>
        <w:rPr>
          <w:sz w:val="21"/>
          <w:szCs w:val="21"/>
          <w:lang w:val="pl-PL"/>
        </w:rPr>
      </w:pPr>
    </w:p>
    <w:p w:rsidR="00834B93" w:rsidRPr="00465254" w:rsidRDefault="00834B93" w:rsidP="00465254">
      <w:pPr>
        <w:pStyle w:val="Akapitzlist"/>
        <w:numPr>
          <w:ilvl w:val="0"/>
          <w:numId w:val="8"/>
        </w:numPr>
        <w:ind w:left="360"/>
        <w:jc w:val="both"/>
        <w:rPr>
          <w:sz w:val="21"/>
          <w:szCs w:val="21"/>
          <w:lang w:val="pl-PL"/>
        </w:rPr>
      </w:pPr>
      <w:r w:rsidRPr="00465254">
        <w:rPr>
          <w:sz w:val="21"/>
          <w:szCs w:val="21"/>
          <w:lang w:val="pl-PL"/>
        </w:rPr>
        <w:t>Przyjęcie nowych uczestników do Projektu po upłynięciu terminu zgłoszeń będzie możliwe, jeśli z usprawiedliwionych przyczyn uczestnik/uczestniczka zakwalifikowany/a do Projektu zrezygnuje z udziału w Projekcie lub z innej przyczyny zostanie skreślony/a z listy uczestników zakwalifikowanych do Projektu lub gdy liczba Uczestników Projektu będzie niższa, niż zakładana. </w:t>
      </w:r>
    </w:p>
    <w:p w:rsidR="00595257" w:rsidRPr="00595257" w:rsidRDefault="00595257" w:rsidP="00834B93">
      <w:pPr>
        <w:ind w:left="1110"/>
        <w:rPr>
          <w:b/>
          <w:sz w:val="21"/>
          <w:szCs w:val="21"/>
          <w:lang w:val="pl-PL"/>
        </w:rPr>
      </w:pPr>
    </w:p>
    <w:p w:rsidR="00595257" w:rsidRPr="00595257" w:rsidRDefault="00595257" w:rsidP="00595257">
      <w:pPr>
        <w:jc w:val="center"/>
        <w:rPr>
          <w:b/>
          <w:sz w:val="21"/>
          <w:szCs w:val="21"/>
        </w:rPr>
      </w:pPr>
      <w:r w:rsidRPr="00595257">
        <w:rPr>
          <w:b/>
          <w:sz w:val="21"/>
          <w:szCs w:val="21"/>
        </w:rPr>
        <w:t>§ 4</w:t>
      </w:r>
    </w:p>
    <w:p w:rsidR="00595257" w:rsidRPr="00595257" w:rsidRDefault="00595257" w:rsidP="00595257">
      <w:pPr>
        <w:jc w:val="center"/>
        <w:rPr>
          <w:b/>
          <w:sz w:val="21"/>
          <w:szCs w:val="21"/>
        </w:rPr>
      </w:pPr>
      <w:proofErr w:type="spellStart"/>
      <w:r w:rsidRPr="00595257">
        <w:rPr>
          <w:b/>
          <w:sz w:val="21"/>
          <w:szCs w:val="21"/>
        </w:rPr>
        <w:t>Prawa</w:t>
      </w:r>
      <w:proofErr w:type="spellEnd"/>
      <w:r w:rsidRPr="00595257">
        <w:rPr>
          <w:b/>
          <w:sz w:val="21"/>
          <w:szCs w:val="21"/>
        </w:rPr>
        <w:t xml:space="preserve"> </w:t>
      </w:r>
      <w:proofErr w:type="spellStart"/>
      <w:r w:rsidRPr="00595257">
        <w:rPr>
          <w:b/>
          <w:sz w:val="21"/>
          <w:szCs w:val="21"/>
        </w:rPr>
        <w:t>Uczestnika</w:t>
      </w:r>
      <w:proofErr w:type="spellEnd"/>
      <w:r w:rsidRPr="00595257">
        <w:rPr>
          <w:b/>
          <w:sz w:val="21"/>
          <w:szCs w:val="21"/>
        </w:rPr>
        <w:t>/</w:t>
      </w:r>
      <w:proofErr w:type="spellStart"/>
      <w:r w:rsidRPr="00595257">
        <w:rPr>
          <w:b/>
          <w:sz w:val="21"/>
          <w:szCs w:val="21"/>
        </w:rPr>
        <w:t>Uczestniczki</w:t>
      </w:r>
      <w:proofErr w:type="spellEnd"/>
      <w:r w:rsidRPr="00595257">
        <w:rPr>
          <w:b/>
          <w:sz w:val="21"/>
          <w:szCs w:val="21"/>
        </w:rPr>
        <w:t xml:space="preserve"> </w:t>
      </w:r>
      <w:proofErr w:type="spellStart"/>
      <w:r w:rsidRPr="00595257">
        <w:rPr>
          <w:b/>
          <w:sz w:val="21"/>
          <w:szCs w:val="21"/>
        </w:rPr>
        <w:t>Projektu</w:t>
      </w:r>
      <w:proofErr w:type="spellEnd"/>
    </w:p>
    <w:p w:rsidR="003D2E97" w:rsidRPr="00595257" w:rsidRDefault="003D2E97">
      <w:pPr>
        <w:jc w:val="center"/>
        <w:rPr>
          <w:b/>
          <w:sz w:val="21"/>
          <w:szCs w:val="21"/>
        </w:rPr>
      </w:pPr>
    </w:p>
    <w:p w:rsidR="003D2E97" w:rsidRPr="00595257" w:rsidRDefault="00655AE0" w:rsidP="00400937">
      <w:pPr>
        <w:numPr>
          <w:ilvl w:val="0"/>
          <w:numId w:val="1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Uczestnik/Uczestniczka ma prawo do uzyskiwania informacji o wszystkich działaniach realizowanych w ramach Projektu.</w:t>
      </w:r>
    </w:p>
    <w:p w:rsidR="003D2E97" w:rsidRPr="00595257" w:rsidRDefault="00655AE0" w:rsidP="00400937">
      <w:pPr>
        <w:numPr>
          <w:ilvl w:val="0"/>
          <w:numId w:val="1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Uczestnik/Uczestniczka może zrezygnować z udziału w Projekcie w szczególnych sytuacjach losowych.</w:t>
      </w:r>
    </w:p>
    <w:p w:rsidR="003D2E97" w:rsidRPr="00595257" w:rsidRDefault="00655AE0" w:rsidP="00400937">
      <w:pPr>
        <w:numPr>
          <w:ilvl w:val="0"/>
          <w:numId w:val="1"/>
        </w:numPr>
        <w:spacing w:line="240" w:lineRule="auto"/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Wszyscy Uczestnicy Projektu są uprawnieni do:</w:t>
      </w:r>
    </w:p>
    <w:p w:rsidR="003D2E97" w:rsidRPr="00595257" w:rsidRDefault="003D2E97">
      <w:pPr>
        <w:spacing w:line="240" w:lineRule="auto"/>
        <w:jc w:val="both"/>
        <w:rPr>
          <w:sz w:val="21"/>
          <w:szCs w:val="21"/>
          <w:lang w:val="pl-PL"/>
        </w:rPr>
      </w:pPr>
    </w:p>
    <w:p w:rsidR="003D2E97" w:rsidRPr="00595257" w:rsidRDefault="00655AE0" w:rsidP="008C0782">
      <w:pPr>
        <w:numPr>
          <w:ilvl w:val="0"/>
          <w:numId w:val="9"/>
        </w:numPr>
        <w:spacing w:line="240" w:lineRule="auto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nieodpłatnego udziału w zajęciach przygotowawczych, o których mowa w par. 5 ust. 1 oraz w zajęciach edukacyjnych realizowanych w ramach wyjazdu do Grecji w ramach Projektu,</w:t>
      </w:r>
    </w:p>
    <w:p w:rsidR="003D2E97" w:rsidRPr="00595257" w:rsidRDefault="00655AE0" w:rsidP="008C0782">
      <w:pPr>
        <w:numPr>
          <w:ilvl w:val="0"/>
          <w:numId w:val="9"/>
        </w:numPr>
        <w:spacing w:line="240" w:lineRule="auto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otrzymywania bezpłatnych materiałów dydaktycznych i promocyjnych w trakcie wszystkich zajęć realizowanych w ramach Projektu,</w:t>
      </w:r>
    </w:p>
    <w:p w:rsidR="003D2E97" w:rsidRPr="00595257" w:rsidRDefault="00655AE0" w:rsidP="008C0782">
      <w:pPr>
        <w:numPr>
          <w:ilvl w:val="0"/>
          <w:numId w:val="9"/>
        </w:numPr>
        <w:spacing w:line="240" w:lineRule="auto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nieodpłatnego uczestnictwa w wycieczkach realizowanych w ramach zajęć kulturowo-językowych w dni wolne (soboty i niedziele) w ramach Projektu.</w:t>
      </w:r>
    </w:p>
    <w:p w:rsidR="003D2E97" w:rsidRPr="00595257" w:rsidRDefault="003D2E97" w:rsidP="00595257">
      <w:pPr>
        <w:jc w:val="both"/>
        <w:rPr>
          <w:sz w:val="21"/>
          <w:szCs w:val="21"/>
          <w:lang w:val="pl-PL"/>
        </w:rPr>
      </w:pPr>
    </w:p>
    <w:p w:rsidR="003D2E97" w:rsidRPr="00595257" w:rsidRDefault="00655AE0" w:rsidP="008C6687">
      <w:pPr>
        <w:jc w:val="center"/>
        <w:rPr>
          <w:b/>
          <w:sz w:val="21"/>
          <w:szCs w:val="21"/>
        </w:rPr>
      </w:pPr>
      <w:r w:rsidRPr="00595257">
        <w:rPr>
          <w:b/>
          <w:sz w:val="21"/>
          <w:szCs w:val="21"/>
        </w:rPr>
        <w:t>§ 5</w:t>
      </w:r>
    </w:p>
    <w:p w:rsidR="003D2E97" w:rsidRPr="00595257" w:rsidRDefault="00655AE0" w:rsidP="008C6687">
      <w:pPr>
        <w:jc w:val="center"/>
        <w:rPr>
          <w:b/>
          <w:sz w:val="21"/>
          <w:szCs w:val="21"/>
        </w:rPr>
      </w:pPr>
      <w:proofErr w:type="spellStart"/>
      <w:r w:rsidRPr="00595257">
        <w:rPr>
          <w:b/>
          <w:sz w:val="21"/>
          <w:szCs w:val="21"/>
        </w:rPr>
        <w:t>Obowiązki</w:t>
      </w:r>
      <w:proofErr w:type="spellEnd"/>
      <w:r w:rsidRPr="00595257">
        <w:rPr>
          <w:b/>
          <w:sz w:val="21"/>
          <w:szCs w:val="21"/>
        </w:rPr>
        <w:t xml:space="preserve"> </w:t>
      </w:r>
      <w:proofErr w:type="spellStart"/>
      <w:r w:rsidRPr="00595257">
        <w:rPr>
          <w:b/>
          <w:sz w:val="21"/>
          <w:szCs w:val="21"/>
        </w:rPr>
        <w:t>Uczestnika</w:t>
      </w:r>
      <w:proofErr w:type="spellEnd"/>
      <w:r w:rsidRPr="00595257">
        <w:rPr>
          <w:b/>
          <w:sz w:val="21"/>
          <w:szCs w:val="21"/>
        </w:rPr>
        <w:t>/</w:t>
      </w:r>
      <w:proofErr w:type="spellStart"/>
      <w:r w:rsidRPr="00595257">
        <w:rPr>
          <w:b/>
          <w:sz w:val="21"/>
          <w:szCs w:val="21"/>
        </w:rPr>
        <w:t>Uczestniczki</w:t>
      </w:r>
      <w:proofErr w:type="spellEnd"/>
      <w:r w:rsidRPr="00595257">
        <w:rPr>
          <w:b/>
          <w:sz w:val="21"/>
          <w:szCs w:val="21"/>
        </w:rPr>
        <w:t xml:space="preserve"> </w:t>
      </w:r>
      <w:proofErr w:type="spellStart"/>
      <w:r w:rsidRPr="00595257">
        <w:rPr>
          <w:b/>
          <w:sz w:val="21"/>
          <w:szCs w:val="21"/>
        </w:rPr>
        <w:t>Projektu</w:t>
      </w:r>
      <w:proofErr w:type="spellEnd"/>
    </w:p>
    <w:p w:rsidR="003D2E97" w:rsidRPr="00595257" w:rsidRDefault="003D2E97">
      <w:pPr>
        <w:ind w:left="720"/>
        <w:jc w:val="both"/>
        <w:rPr>
          <w:sz w:val="21"/>
          <w:szCs w:val="21"/>
        </w:rPr>
      </w:pPr>
    </w:p>
    <w:p w:rsidR="003D2E97" w:rsidRPr="00595257" w:rsidRDefault="00655AE0" w:rsidP="008C6687">
      <w:pPr>
        <w:numPr>
          <w:ilvl w:val="0"/>
          <w:numId w:val="7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 xml:space="preserve">W ramach przygotowania do </w:t>
      </w:r>
      <w:r w:rsidR="00E219DB" w:rsidRPr="00595257">
        <w:rPr>
          <w:sz w:val="21"/>
          <w:szCs w:val="21"/>
          <w:lang w:val="pl-PL"/>
        </w:rPr>
        <w:t>m</w:t>
      </w:r>
      <w:r w:rsidRPr="00595257">
        <w:rPr>
          <w:sz w:val="21"/>
          <w:szCs w:val="21"/>
          <w:lang w:val="pl-PL"/>
        </w:rPr>
        <w:t>obilności Uczniów uczeń/uczennica zakwalifikowany/a do Projektu będzie uczestniczył/a w zajęciach przygotowawczych: pedagogicznych, kulturowych, językowych (z języka angielskiego], które będą zorganizowane na terenie Szkoły, do której uczęszcza.</w:t>
      </w:r>
    </w:p>
    <w:p w:rsidR="003D2E97" w:rsidRPr="00595257" w:rsidRDefault="003D2E97" w:rsidP="008C6687">
      <w:pPr>
        <w:ind w:left="360"/>
        <w:jc w:val="both"/>
        <w:rPr>
          <w:sz w:val="21"/>
          <w:szCs w:val="21"/>
          <w:lang w:val="pl-PL"/>
        </w:rPr>
      </w:pPr>
    </w:p>
    <w:p w:rsidR="003D2E97" w:rsidRPr="00595257" w:rsidRDefault="00655AE0" w:rsidP="008C6687">
      <w:pPr>
        <w:numPr>
          <w:ilvl w:val="0"/>
          <w:numId w:val="7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Nieobecność ucznia/uczennicy zakwalifikowanego/</w:t>
      </w:r>
      <w:proofErr w:type="spellStart"/>
      <w:r w:rsidRPr="00595257">
        <w:rPr>
          <w:sz w:val="21"/>
          <w:szCs w:val="21"/>
          <w:lang w:val="pl-PL"/>
        </w:rPr>
        <w:t>nej</w:t>
      </w:r>
      <w:proofErr w:type="spellEnd"/>
      <w:r w:rsidRPr="00595257">
        <w:rPr>
          <w:sz w:val="21"/>
          <w:szCs w:val="21"/>
          <w:lang w:val="pl-PL"/>
        </w:rPr>
        <w:t xml:space="preserve"> do Projektu w zajęciach przygotowawczych, o których mowa w par. 5 ust. 1 musi być każdorazowo usprawiedliwiona.</w:t>
      </w:r>
    </w:p>
    <w:p w:rsidR="003D2E97" w:rsidRPr="00595257" w:rsidRDefault="003D2E97" w:rsidP="008C6687">
      <w:pPr>
        <w:spacing w:line="259" w:lineRule="auto"/>
        <w:ind w:left="360"/>
        <w:jc w:val="both"/>
        <w:rPr>
          <w:sz w:val="21"/>
          <w:szCs w:val="21"/>
          <w:lang w:val="pl-PL"/>
        </w:rPr>
      </w:pPr>
    </w:p>
    <w:p w:rsidR="003D2E97" w:rsidRPr="00595257" w:rsidRDefault="00655AE0" w:rsidP="008C6687">
      <w:pPr>
        <w:numPr>
          <w:ilvl w:val="0"/>
          <w:numId w:val="7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lastRenderedPageBreak/>
        <w:t>W przypadku nieusprawiedliwionych nieobecności na zajęciach, o których mowa w par. 5 ust. 1, przekraczających 20% zrealizowanych zajęć, Beneficjent Projektu ma prawo usunąć Uczestnika Projektu z grupy, a jego miejsce zajmuje wtedy pierwsza osoba z listy rezerwowej.</w:t>
      </w:r>
    </w:p>
    <w:p w:rsidR="003D2E97" w:rsidRPr="00595257" w:rsidRDefault="003D2E97" w:rsidP="008C6687">
      <w:pPr>
        <w:ind w:left="360"/>
        <w:jc w:val="both"/>
        <w:rPr>
          <w:sz w:val="21"/>
          <w:szCs w:val="21"/>
          <w:lang w:val="pl-PL"/>
        </w:rPr>
      </w:pPr>
    </w:p>
    <w:p w:rsidR="003D2E97" w:rsidRPr="00595257" w:rsidRDefault="00655AE0" w:rsidP="008C6687">
      <w:pPr>
        <w:numPr>
          <w:ilvl w:val="0"/>
          <w:numId w:val="7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Ewentualna rezygnacja ucznia/uczennicy z udziału w Projekcie musi zostać złożona w formie pisemnej przez jego rodzica/opiekuna oraz zaakceptowana przez Beneficjenta Projektu.</w:t>
      </w:r>
    </w:p>
    <w:p w:rsidR="003D2E97" w:rsidRPr="00595257" w:rsidRDefault="003D2E97" w:rsidP="008C6687">
      <w:pPr>
        <w:spacing w:line="259" w:lineRule="auto"/>
        <w:ind w:left="360"/>
        <w:jc w:val="both"/>
        <w:rPr>
          <w:sz w:val="21"/>
          <w:szCs w:val="21"/>
          <w:lang w:val="pl-PL"/>
        </w:rPr>
      </w:pPr>
    </w:p>
    <w:p w:rsidR="008C6687" w:rsidRPr="00595257" w:rsidRDefault="00655AE0" w:rsidP="008C6687">
      <w:pPr>
        <w:numPr>
          <w:ilvl w:val="0"/>
          <w:numId w:val="7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Uczeń/uczennica oraz jego rodzic/opiekun w jest zobowiązany do wypełnienia i podpisania dokumentów niezbędnych do zakwalifikowania uczestnika/uczestniczki w Projekcie:</w:t>
      </w:r>
    </w:p>
    <w:p w:rsidR="008C6687" w:rsidRPr="00595257" w:rsidRDefault="008C6687" w:rsidP="008C6687">
      <w:pPr>
        <w:pStyle w:val="Akapitzlist"/>
        <w:rPr>
          <w:sz w:val="21"/>
          <w:szCs w:val="21"/>
          <w:lang w:val="pl-PL"/>
        </w:rPr>
      </w:pPr>
    </w:p>
    <w:p w:rsidR="008C6687" w:rsidRPr="00595257" w:rsidRDefault="008C6687" w:rsidP="008C6687">
      <w:p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a)</w:t>
      </w:r>
      <w:r w:rsidRPr="00595257">
        <w:rPr>
          <w:sz w:val="21"/>
          <w:szCs w:val="21"/>
          <w:lang w:val="pl-PL"/>
        </w:rPr>
        <w:tab/>
        <w:t>Formularz zgłoszeniowy podpisany przez kandydata/kandydatkę oraz rodzica/opiekuna prawnego</w:t>
      </w:r>
    </w:p>
    <w:p w:rsidR="008C6687" w:rsidRPr="00595257" w:rsidRDefault="008C6687" w:rsidP="008C6687">
      <w:p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b)</w:t>
      </w:r>
      <w:r w:rsidRPr="00595257">
        <w:rPr>
          <w:sz w:val="21"/>
          <w:szCs w:val="21"/>
          <w:lang w:val="pl-PL"/>
        </w:rPr>
        <w:tab/>
        <w:t>Karta rekrutacyjna podpisana przez kandydata/kandydatkę oraz rodzica/opiekuna prawnego</w:t>
      </w:r>
    </w:p>
    <w:p w:rsidR="008C6687" w:rsidRPr="00595257" w:rsidRDefault="008C6687" w:rsidP="008C6687">
      <w:p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c)</w:t>
      </w:r>
      <w:r w:rsidRPr="00595257">
        <w:rPr>
          <w:sz w:val="21"/>
          <w:szCs w:val="21"/>
          <w:lang w:val="pl-PL"/>
        </w:rPr>
        <w:tab/>
        <w:t>Oświadczenie kandydata o wyrażeniu zgody na przetwarzanie danych osobowych, podpisanego przez ucznia/uczennice i rodzica/opiekuna prawnego</w:t>
      </w:r>
    </w:p>
    <w:p w:rsidR="008C6687" w:rsidRPr="00595257" w:rsidRDefault="008C6687" w:rsidP="008C6687">
      <w:pPr>
        <w:pStyle w:val="Akapitzlist"/>
        <w:rPr>
          <w:sz w:val="21"/>
          <w:szCs w:val="21"/>
          <w:lang w:val="pl-PL"/>
        </w:rPr>
      </w:pPr>
    </w:p>
    <w:p w:rsidR="008C6687" w:rsidRPr="00595257" w:rsidRDefault="008C6687" w:rsidP="008C6687">
      <w:pPr>
        <w:numPr>
          <w:ilvl w:val="0"/>
          <w:numId w:val="7"/>
        </w:numPr>
        <w:ind w:left="36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Dodatkowymi obowiązkami Uczestnika/Uczestniczki Projektu są:</w:t>
      </w:r>
    </w:p>
    <w:p w:rsidR="008C6687" w:rsidRPr="00595257" w:rsidRDefault="008C6687" w:rsidP="008C6687">
      <w:pPr>
        <w:jc w:val="both"/>
        <w:rPr>
          <w:sz w:val="21"/>
          <w:szCs w:val="21"/>
          <w:lang w:val="pl-PL"/>
        </w:rPr>
      </w:pPr>
    </w:p>
    <w:p w:rsidR="003D2E97" w:rsidRPr="00595257" w:rsidRDefault="00655AE0" w:rsidP="008C6687">
      <w:pPr>
        <w:numPr>
          <w:ilvl w:val="0"/>
          <w:numId w:val="10"/>
        </w:numPr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systematyczne uczestniczenie w zajęciach, o których mowa w par. 5 ust. 1;</w:t>
      </w:r>
    </w:p>
    <w:p w:rsidR="003D2E97" w:rsidRPr="00595257" w:rsidRDefault="00655AE0" w:rsidP="008C6687">
      <w:pPr>
        <w:numPr>
          <w:ilvl w:val="0"/>
          <w:numId w:val="10"/>
        </w:numPr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przestrzeganie punktualności i terminowości wykonywania wszelkich zadań w ramach Projektu;</w:t>
      </w:r>
    </w:p>
    <w:p w:rsidR="003D2E97" w:rsidRPr="00595257" w:rsidRDefault="00655AE0" w:rsidP="008C6687">
      <w:pPr>
        <w:numPr>
          <w:ilvl w:val="0"/>
          <w:numId w:val="10"/>
        </w:numPr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udział w badaniach ewaluacyjno-monitorujących przed przystąpieniem do Projektu, w trakcie jego trwania i po zakończeniu Projektu;</w:t>
      </w:r>
    </w:p>
    <w:p w:rsidR="00A839D2" w:rsidRDefault="00655AE0" w:rsidP="00595257">
      <w:pPr>
        <w:numPr>
          <w:ilvl w:val="0"/>
          <w:numId w:val="10"/>
        </w:numPr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udzielanie wszelkich informacji związanych z uczestnictwem w Projekcie instytucjom zewnętrznym zaangażowanym w realizację Projektu.</w:t>
      </w:r>
    </w:p>
    <w:p w:rsidR="00595257" w:rsidRPr="00595257" w:rsidRDefault="00595257" w:rsidP="00595257">
      <w:pPr>
        <w:ind w:left="720"/>
        <w:jc w:val="both"/>
        <w:rPr>
          <w:sz w:val="21"/>
          <w:szCs w:val="21"/>
          <w:lang w:val="pl-PL"/>
        </w:rPr>
      </w:pPr>
    </w:p>
    <w:p w:rsidR="003D2E97" w:rsidRPr="00595257" w:rsidRDefault="00655AE0">
      <w:pPr>
        <w:spacing w:after="200"/>
        <w:jc w:val="center"/>
        <w:rPr>
          <w:b/>
          <w:sz w:val="21"/>
          <w:szCs w:val="21"/>
        </w:rPr>
      </w:pPr>
      <w:r w:rsidRPr="00595257">
        <w:rPr>
          <w:b/>
          <w:sz w:val="21"/>
          <w:szCs w:val="21"/>
        </w:rPr>
        <w:t>§ 6</w:t>
      </w:r>
    </w:p>
    <w:p w:rsidR="003D2E97" w:rsidRPr="00595257" w:rsidRDefault="00655AE0">
      <w:pPr>
        <w:spacing w:after="200"/>
        <w:jc w:val="center"/>
        <w:rPr>
          <w:b/>
          <w:sz w:val="21"/>
          <w:szCs w:val="21"/>
        </w:rPr>
      </w:pPr>
      <w:proofErr w:type="spellStart"/>
      <w:r w:rsidRPr="00595257">
        <w:rPr>
          <w:b/>
          <w:sz w:val="21"/>
          <w:szCs w:val="21"/>
        </w:rPr>
        <w:t>Postanowienia</w:t>
      </w:r>
      <w:proofErr w:type="spellEnd"/>
      <w:r w:rsidRPr="00595257">
        <w:rPr>
          <w:b/>
          <w:sz w:val="21"/>
          <w:szCs w:val="21"/>
        </w:rPr>
        <w:t xml:space="preserve"> </w:t>
      </w:r>
      <w:proofErr w:type="spellStart"/>
      <w:r w:rsidRPr="00595257">
        <w:rPr>
          <w:b/>
          <w:sz w:val="21"/>
          <w:szCs w:val="21"/>
        </w:rPr>
        <w:t>końcowe</w:t>
      </w:r>
      <w:proofErr w:type="spellEnd"/>
    </w:p>
    <w:p w:rsidR="003D2E97" w:rsidRPr="00595257" w:rsidRDefault="00655AE0">
      <w:pPr>
        <w:numPr>
          <w:ilvl w:val="0"/>
          <w:numId w:val="2"/>
        </w:numPr>
        <w:spacing w:after="20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 xml:space="preserve">Regulamin wchodzi w życie z dniem </w:t>
      </w:r>
      <w:r w:rsidR="00AB7B0E" w:rsidRPr="00AB7B0E">
        <w:rPr>
          <w:sz w:val="21"/>
          <w:szCs w:val="21"/>
          <w:lang w:val="pl-PL"/>
        </w:rPr>
        <w:t>18.09</w:t>
      </w:r>
      <w:r w:rsidRPr="00AB7B0E">
        <w:rPr>
          <w:sz w:val="21"/>
          <w:szCs w:val="21"/>
          <w:lang w:val="pl-PL"/>
        </w:rPr>
        <w:t>.202</w:t>
      </w:r>
      <w:r w:rsidR="00A839D2" w:rsidRPr="00AB7B0E">
        <w:rPr>
          <w:sz w:val="21"/>
          <w:szCs w:val="21"/>
          <w:lang w:val="pl-PL"/>
        </w:rPr>
        <w:t>3</w:t>
      </w:r>
      <w:r w:rsidRPr="00AB7B0E">
        <w:rPr>
          <w:sz w:val="21"/>
          <w:szCs w:val="21"/>
          <w:lang w:val="pl-PL"/>
        </w:rPr>
        <w:t xml:space="preserve"> r.</w:t>
      </w:r>
      <w:r w:rsidRPr="00595257">
        <w:rPr>
          <w:sz w:val="21"/>
          <w:szCs w:val="21"/>
          <w:lang w:val="pl-PL"/>
        </w:rPr>
        <w:t xml:space="preserve"> i obowiązuje do końca realizacji Projektu.</w:t>
      </w:r>
    </w:p>
    <w:p w:rsidR="003D2E97" w:rsidRPr="00595257" w:rsidRDefault="00655AE0">
      <w:pPr>
        <w:numPr>
          <w:ilvl w:val="0"/>
          <w:numId w:val="2"/>
        </w:numPr>
        <w:spacing w:after="20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Beneficjent Projektu oraz Uczestnicy Projektu są zobowiązani do przestrzegania i stosowania postanowień niniejszego regulaminu.</w:t>
      </w:r>
    </w:p>
    <w:p w:rsidR="003D2E97" w:rsidRPr="00595257" w:rsidRDefault="00655AE0">
      <w:pPr>
        <w:numPr>
          <w:ilvl w:val="0"/>
          <w:numId w:val="2"/>
        </w:numPr>
        <w:spacing w:after="20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W sprawach nieuregulowanych niniejszym regulaminem mają zastosowanie odpowiednie reguły i zasady wynikające z</w:t>
      </w:r>
      <w:r w:rsidR="00E219DB" w:rsidRPr="00595257">
        <w:rPr>
          <w:sz w:val="21"/>
          <w:szCs w:val="21"/>
          <w:lang w:val="pl-PL"/>
        </w:rPr>
        <w:t>e Standardów Jakości</w:t>
      </w:r>
      <w:r w:rsidRPr="00595257">
        <w:rPr>
          <w:sz w:val="21"/>
          <w:szCs w:val="21"/>
          <w:lang w:val="pl-PL"/>
        </w:rPr>
        <w:t xml:space="preserve"> Programu </w:t>
      </w:r>
      <w:r w:rsidR="00E219DB" w:rsidRPr="00595257">
        <w:rPr>
          <w:sz w:val="21"/>
          <w:szCs w:val="21"/>
          <w:lang w:val="pl-PL"/>
        </w:rPr>
        <w:t>Erasmus+</w:t>
      </w:r>
      <w:r w:rsidRPr="00595257">
        <w:rPr>
          <w:sz w:val="21"/>
          <w:szCs w:val="21"/>
          <w:lang w:val="pl-PL"/>
        </w:rPr>
        <w:t>, a także przepisy wynikające z właściwych aktów prawa wspólnotowego i polskiego.</w:t>
      </w:r>
    </w:p>
    <w:p w:rsidR="003D2E97" w:rsidRPr="00595257" w:rsidRDefault="00655AE0">
      <w:pPr>
        <w:numPr>
          <w:ilvl w:val="0"/>
          <w:numId w:val="2"/>
        </w:numPr>
        <w:spacing w:after="20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t>Beneficjent Projektu zastrzega sobie prawo do zmiany Regulaminu bądź wprowadzenia dodatkowych postanowień w sytuacji zmian wytycznych, warunków realizacji Projektu lub dokumentów programowych.</w:t>
      </w:r>
    </w:p>
    <w:p w:rsidR="003D2E97" w:rsidRPr="00595257" w:rsidRDefault="00655AE0">
      <w:pPr>
        <w:numPr>
          <w:ilvl w:val="0"/>
          <w:numId w:val="2"/>
        </w:numPr>
        <w:spacing w:after="200"/>
        <w:jc w:val="both"/>
        <w:rPr>
          <w:sz w:val="21"/>
          <w:szCs w:val="21"/>
          <w:lang w:val="pl-PL"/>
        </w:rPr>
      </w:pPr>
      <w:r w:rsidRPr="00595257">
        <w:rPr>
          <w:sz w:val="21"/>
          <w:szCs w:val="21"/>
          <w:lang w:val="pl-PL"/>
        </w:rPr>
        <w:lastRenderedPageBreak/>
        <w:t>W kwestiach budzących wątpliwości interpretacyjne podczas procesu rekrutacji Uczestników Projektu, Beneficjent Projektu ma prawo do ostatecznej interpretacji i decyzji.</w:t>
      </w:r>
    </w:p>
    <w:p w:rsidR="003D2E97" w:rsidRPr="00255EA9" w:rsidRDefault="003D2E97">
      <w:pPr>
        <w:rPr>
          <w:rFonts w:ascii="Calibri" w:eastAsia="Calibri" w:hAnsi="Calibri" w:cs="Calibri"/>
          <w:b/>
          <w:sz w:val="24"/>
          <w:szCs w:val="24"/>
          <w:lang w:val="pl-PL"/>
        </w:rPr>
      </w:pPr>
    </w:p>
    <w:sectPr w:rsidR="003D2E97" w:rsidRPr="00255EA9" w:rsidSect="00C80245">
      <w:headerReference w:type="default" r:id="rId7"/>
      <w:footerReference w:type="default" r:id="rId8"/>
      <w:pgSz w:w="12240" w:h="15840"/>
      <w:pgMar w:top="1440" w:right="1440" w:bottom="1440" w:left="1440" w:header="794" w:footer="1417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9B" w:rsidRDefault="00F0269B">
      <w:pPr>
        <w:spacing w:line="240" w:lineRule="auto"/>
      </w:pPr>
      <w:r>
        <w:separator/>
      </w:r>
    </w:p>
  </w:endnote>
  <w:endnote w:type="continuationSeparator" w:id="0">
    <w:p w:rsidR="00F0269B" w:rsidRDefault="00F02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45" w:rsidRDefault="00C80245" w:rsidP="004A1DB5">
    <w:pPr>
      <w:pStyle w:val="Stopka"/>
      <w:jc w:val="center"/>
      <w:rPr>
        <w:sz w:val="18"/>
        <w:szCs w:val="18"/>
        <w:lang w:val="pl-PL"/>
      </w:rPr>
    </w:pPr>
  </w:p>
  <w:p w:rsidR="00D27092" w:rsidRDefault="004A1DB5" w:rsidP="004A1DB5">
    <w:pPr>
      <w:pStyle w:val="Stopka"/>
      <w:jc w:val="center"/>
      <w:rPr>
        <w:sz w:val="18"/>
        <w:szCs w:val="18"/>
        <w:lang w:val="pl-PL"/>
      </w:rPr>
    </w:pPr>
    <w:r w:rsidRPr="00595257">
      <w:rPr>
        <w:sz w:val="18"/>
        <w:szCs w:val="18"/>
        <w:lang w:val="pl-PL"/>
      </w:rPr>
      <w:t xml:space="preserve">Projekt nr </w:t>
    </w:r>
    <w:r w:rsidR="00C80245" w:rsidRPr="00595257">
      <w:rPr>
        <w:b/>
        <w:sz w:val="18"/>
        <w:szCs w:val="18"/>
        <w:lang w:val="pl-PL"/>
      </w:rPr>
      <w:t>2023-1-PL01-KA121-SCH-000122756</w:t>
    </w:r>
    <w:r w:rsidRPr="00595257">
      <w:rPr>
        <w:b/>
        <w:sz w:val="18"/>
        <w:szCs w:val="18"/>
        <w:lang w:val="pl-PL"/>
      </w:rPr>
      <w:t xml:space="preserve"> </w:t>
    </w:r>
    <w:r w:rsidRPr="00595257">
      <w:rPr>
        <w:sz w:val="18"/>
        <w:szCs w:val="18"/>
        <w:lang w:val="pl-PL"/>
      </w:rPr>
      <w:t xml:space="preserve">realizowany w ramach przyznanej akredytacji </w:t>
    </w:r>
  </w:p>
  <w:p w:rsidR="003D2E97" w:rsidRPr="00595257" w:rsidRDefault="004A1DB5" w:rsidP="004A1DB5">
    <w:pPr>
      <w:pStyle w:val="Stopka"/>
      <w:jc w:val="center"/>
      <w:rPr>
        <w:noProof/>
        <w:sz w:val="18"/>
        <w:szCs w:val="18"/>
        <w:lang w:val="pl-PL"/>
      </w:rPr>
    </w:pPr>
    <w:r w:rsidRPr="00595257">
      <w:rPr>
        <w:sz w:val="18"/>
        <w:szCs w:val="18"/>
        <w:lang w:val="pl-PL"/>
      </w:rPr>
      <w:t>z Programu Erasmus+ sektor Edukacja Szkolna, Akcja 1, Mobilność edukacyjna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9B" w:rsidRDefault="00F0269B">
      <w:pPr>
        <w:spacing w:line="240" w:lineRule="auto"/>
      </w:pPr>
      <w:r>
        <w:separator/>
      </w:r>
    </w:p>
  </w:footnote>
  <w:footnote w:type="continuationSeparator" w:id="0">
    <w:p w:rsidR="00F0269B" w:rsidRDefault="00F026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97" w:rsidRPr="00255EA9" w:rsidRDefault="004F0462" w:rsidP="0060368D">
    <w:pPr>
      <w:jc w:val="right"/>
      <w:rPr>
        <w:sz w:val="16"/>
        <w:szCs w:val="16"/>
        <w:lang w:val="pl-PL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-166688</wp:posOffset>
          </wp:positionH>
          <wp:positionV relativeFrom="paragraph">
            <wp:posOffset>5397</wp:posOffset>
          </wp:positionV>
          <wp:extent cx="3133725" cy="567055"/>
          <wp:effectExtent l="0" t="0" r="9525" b="4445"/>
          <wp:wrapThrough wrapText="bothSides">
            <wp:wrapPolygon edited="0">
              <wp:start x="0" y="0"/>
              <wp:lineTo x="0" y="21044"/>
              <wp:lineTo x="21534" y="21044"/>
              <wp:lineTo x="21534" y="0"/>
              <wp:lineTo x="0" y="0"/>
            </wp:wrapPolygon>
          </wp:wrapThrough>
          <wp:docPr id="5" name="Obraz 3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AE0" w:rsidRPr="00255EA9">
      <w:rPr>
        <w:sz w:val="16"/>
        <w:szCs w:val="16"/>
        <w:lang w:val="pl-PL"/>
      </w:rPr>
      <w:t>Zespół Szkół Technicznych im. W. St. Reymonta w Czartajewie</w:t>
    </w:r>
  </w:p>
  <w:p w:rsidR="003D2E97" w:rsidRPr="00255EA9" w:rsidRDefault="00655AE0" w:rsidP="0060368D">
    <w:pPr>
      <w:jc w:val="right"/>
      <w:rPr>
        <w:sz w:val="16"/>
        <w:szCs w:val="16"/>
        <w:lang w:val="pl-PL"/>
      </w:rPr>
    </w:pPr>
    <w:r w:rsidRPr="00255EA9">
      <w:rPr>
        <w:sz w:val="16"/>
        <w:szCs w:val="16"/>
        <w:lang w:val="pl-PL"/>
      </w:rPr>
      <w:t>Ul. Długa 130, 17-300 Czartajew</w:t>
    </w:r>
  </w:p>
  <w:p w:rsidR="003D2E97" w:rsidRPr="00255EA9" w:rsidRDefault="00655AE0" w:rsidP="0060368D">
    <w:pPr>
      <w:jc w:val="right"/>
      <w:rPr>
        <w:sz w:val="16"/>
        <w:szCs w:val="16"/>
        <w:lang w:val="pl-PL"/>
      </w:rPr>
    </w:pPr>
    <w:proofErr w:type="spellStart"/>
    <w:r w:rsidRPr="00255EA9">
      <w:rPr>
        <w:sz w:val="16"/>
        <w:szCs w:val="16"/>
        <w:lang w:val="pl-PL"/>
      </w:rPr>
      <w:t>tel</w:t>
    </w:r>
    <w:proofErr w:type="spellEnd"/>
    <w:r w:rsidRPr="00255EA9">
      <w:rPr>
        <w:sz w:val="16"/>
        <w:szCs w:val="16"/>
        <w:lang w:val="pl-PL"/>
      </w:rPr>
      <w:t>: 8565528</w:t>
    </w:r>
    <w:r w:rsidR="00AB7B0E">
      <w:rPr>
        <w:sz w:val="16"/>
        <w:szCs w:val="16"/>
        <w:lang w:val="pl-PL"/>
      </w:rPr>
      <w:t>70</w:t>
    </w:r>
  </w:p>
  <w:p w:rsidR="003D2E97" w:rsidRPr="00255EA9" w:rsidRDefault="00655AE0" w:rsidP="0060368D">
    <w:pPr>
      <w:jc w:val="right"/>
      <w:rPr>
        <w:lang w:val="pl-PL"/>
      </w:rPr>
    </w:pPr>
    <w:r w:rsidRPr="00255EA9">
      <w:rPr>
        <w:sz w:val="16"/>
        <w:szCs w:val="16"/>
        <w:lang w:val="pl-PL"/>
      </w:rPr>
      <w:t>e-mail: sekretariat@zst.czartajew.pl</w:t>
    </w:r>
  </w:p>
  <w:p w:rsidR="003D2E97" w:rsidRPr="00255EA9" w:rsidRDefault="003D2E97">
    <w:pPr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5B9"/>
    <w:multiLevelType w:val="multilevel"/>
    <w:tmpl w:val="55EEDBA8"/>
    <w:lvl w:ilvl="0">
      <w:start w:val="1"/>
      <w:numFmt w:val="decimal"/>
      <w:lvlText w:val="%1."/>
      <w:lvlJc w:val="left"/>
      <w:pPr>
        <w:ind w:left="76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6855147"/>
    <w:multiLevelType w:val="multilevel"/>
    <w:tmpl w:val="A3E4D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4CB8"/>
    <w:multiLevelType w:val="multilevel"/>
    <w:tmpl w:val="8662F06E"/>
    <w:lvl w:ilvl="0">
      <w:start w:val="1"/>
      <w:numFmt w:val="lowerLetter"/>
      <w:lvlText w:val="%1)"/>
      <w:lvlJc w:val="left"/>
      <w:pPr>
        <w:ind w:left="73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0D6C0804"/>
    <w:multiLevelType w:val="multilevel"/>
    <w:tmpl w:val="4F840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A3C31"/>
    <w:multiLevelType w:val="multilevel"/>
    <w:tmpl w:val="C360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D2C6D"/>
    <w:multiLevelType w:val="hybridMultilevel"/>
    <w:tmpl w:val="F642E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E5EDA"/>
    <w:multiLevelType w:val="multilevel"/>
    <w:tmpl w:val="32484D0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A698D"/>
    <w:multiLevelType w:val="multilevel"/>
    <w:tmpl w:val="1DDA97D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51E45"/>
    <w:multiLevelType w:val="hybridMultilevel"/>
    <w:tmpl w:val="BA361868"/>
    <w:lvl w:ilvl="0" w:tplc="989C2E8E">
      <w:start w:val="1"/>
      <w:numFmt w:val="decimal"/>
      <w:lvlText w:val="%1."/>
      <w:lvlJc w:val="left"/>
      <w:pPr>
        <w:ind w:left="720" w:hanging="360"/>
      </w:pPr>
    </w:lvl>
    <w:lvl w:ilvl="1" w:tplc="AED00B48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124A9"/>
    <w:multiLevelType w:val="multilevel"/>
    <w:tmpl w:val="78A6E0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698" w:hanging="337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85421C1"/>
    <w:multiLevelType w:val="multilevel"/>
    <w:tmpl w:val="5E1EF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72A99"/>
    <w:multiLevelType w:val="hybridMultilevel"/>
    <w:tmpl w:val="B0A6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C1EDE"/>
    <w:multiLevelType w:val="multilevel"/>
    <w:tmpl w:val="AB5EE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DAA73E8"/>
    <w:multiLevelType w:val="multilevel"/>
    <w:tmpl w:val="CC36E97E"/>
    <w:lvl w:ilvl="0">
      <w:start w:val="1"/>
      <w:numFmt w:val="decimal"/>
      <w:lvlText w:val="%1."/>
      <w:lvlJc w:val="left"/>
      <w:pPr>
        <w:ind w:left="1110" w:hanging="39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34889"/>
    <w:multiLevelType w:val="multilevel"/>
    <w:tmpl w:val="1032C172"/>
    <w:lvl w:ilvl="0">
      <w:start w:val="1"/>
      <w:numFmt w:val="decimal"/>
      <w:lvlText w:val="%1."/>
      <w:lvlJc w:val="left"/>
      <w:pPr>
        <w:ind w:left="709" w:hanging="39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039" w:hanging="360"/>
      </w:pPr>
    </w:lvl>
    <w:lvl w:ilvl="2">
      <w:start w:val="1"/>
      <w:numFmt w:val="lowerRoman"/>
      <w:lvlText w:val="%3."/>
      <w:lvlJc w:val="right"/>
      <w:pPr>
        <w:ind w:left="1759" w:hanging="180"/>
      </w:pPr>
    </w:lvl>
    <w:lvl w:ilvl="3">
      <w:start w:val="1"/>
      <w:numFmt w:val="decimal"/>
      <w:lvlText w:val="%4."/>
      <w:lvlJc w:val="left"/>
      <w:pPr>
        <w:ind w:left="2479" w:hanging="360"/>
      </w:pPr>
    </w:lvl>
    <w:lvl w:ilvl="4">
      <w:start w:val="1"/>
      <w:numFmt w:val="lowerLetter"/>
      <w:lvlText w:val="%5."/>
      <w:lvlJc w:val="left"/>
      <w:pPr>
        <w:ind w:left="3199" w:hanging="360"/>
      </w:pPr>
    </w:lvl>
    <w:lvl w:ilvl="5">
      <w:start w:val="1"/>
      <w:numFmt w:val="lowerRoman"/>
      <w:lvlText w:val="%6."/>
      <w:lvlJc w:val="right"/>
      <w:pPr>
        <w:ind w:left="3919" w:hanging="180"/>
      </w:pPr>
    </w:lvl>
    <w:lvl w:ilvl="6">
      <w:start w:val="1"/>
      <w:numFmt w:val="decimal"/>
      <w:lvlText w:val="%7."/>
      <w:lvlJc w:val="left"/>
      <w:pPr>
        <w:ind w:left="4639" w:hanging="360"/>
      </w:pPr>
    </w:lvl>
    <w:lvl w:ilvl="7">
      <w:start w:val="1"/>
      <w:numFmt w:val="lowerLetter"/>
      <w:lvlText w:val="%8."/>
      <w:lvlJc w:val="left"/>
      <w:pPr>
        <w:ind w:left="5359" w:hanging="360"/>
      </w:pPr>
    </w:lvl>
    <w:lvl w:ilvl="8">
      <w:start w:val="1"/>
      <w:numFmt w:val="lowerRoman"/>
      <w:lvlText w:val="%9."/>
      <w:lvlJc w:val="right"/>
      <w:pPr>
        <w:ind w:left="6079" w:hanging="180"/>
      </w:pPr>
    </w:lvl>
  </w:abstractNum>
  <w:abstractNum w:abstractNumId="15">
    <w:nsid w:val="53D727E7"/>
    <w:multiLevelType w:val="multilevel"/>
    <w:tmpl w:val="218415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03E54"/>
    <w:multiLevelType w:val="hybridMultilevel"/>
    <w:tmpl w:val="38D0035C"/>
    <w:lvl w:ilvl="0" w:tplc="DD9A0814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13A74"/>
    <w:multiLevelType w:val="multilevel"/>
    <w:tmpl w:val="643A93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46A60"/>
    <w:multiLevelType w:val="multilevel"/>
    <w:tmpl w:val="5C8CF1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5AFA71C1"/>
    <w:multiLevelType w:val="multilevel"/>
    <w:tmpl w:val="B3429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74597"/>
    <w:multiLevelType w:val="multilevel"/>
    <w:tmpl w:val="8C68E4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62791305"/>
    <w:multiLevelType w:val="multilevel"/>
    <w:tmpl w:val="D6C85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D6D94"/>
    <w:multiLevelType w:val="multilevel"/>
    <w:tmpl w:val="7DAE1D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9"/>
  </w:num>
  <w:num w:numId="5">
    <w:abstractNumId w:val="18"/>
  </w:num>
  <w:num w:numId="6">
    <w:abstractNumId w:val="13"/>
  </w:num>
  <w:num w:numId="7">
    <w:abstractNumId w:val="12"/>
  </w:num>
  <w:num w:numId="8">
    <w:abstractNumId w:val="8"/>
  </w:num>
  <w:num w:numId="9">
    <w:abstractNumId w:val="6"/>
  </w:num>
  <w:num w:numId="10">
    <w:abstractNumId w:val="22"/>
  </w:num>
  <w:num w:numId="11">
    <w:abstractNumId w:val="11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3"/>
  </w:num>
  <w:num w:numId="17">
    <w:abstractNumId w:val="1"/>
  </w:num>
  <w:num w:numId="18">
    <w:abstractNumId w:val="10"/>
  </w:num>
  <w:num w:numId="19">
    <w:abstractNumId w:val="21"/>
  </w:num>
  <w:num w:numId="20">
    <w:abstractNumId w:val="15"/>
  </w:num>
  <w:num w:numId="21">
    <w:abstractNumId w:val="17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2E97"/>
    <w:rsid w:val="00193335"/>
    <w:rsid w:val="0019518C"/>
    <w:rsid w:val="00255EA9"/>
    <w:rsid w:val="002A1587"/>
    <w:rsid w:val="002D71B9"/>
    <w:rsid w:val="00316C15"/>
    <w:rsid w:val="00390733"/>
    <w:rsid w:val="0039731D"/>
    <w:rsid w:val="003D2E97"/>
    <w:rsid w:val="00400937"/>
    <w:rsid w:val="00465254"/>
    <w:rsid w:val="004A1DB5"/>
    <w:rsid w:val="004E3052"/>
    <w:rsid w:val="004F0462"/>
    <w:rsid w:val="00595257"/>
    <w:rsid w:val="005C4286"/>
    <w:rsid w:val="0060368D"/>
    <w:rsid w:val="00655AE0"/>
    <w:rsid w:val="006A01B8"/>
    <w:rsid w:val="006A045B"/>
    <w:rsid w:val="00834B93"/>
    <w:rsid w:val="008C0782"/>
    <w:rsid w:val="008C6687"/>
    <w:rsid w:val="0091417F"/>
    <w:rsid w:val="00927A0D"/>
    <w:rsid w:val="009D5800"/>
    <w:rsid w:val="00A62D1C"/>
    <w:rsid w:val="00A839D2"/>
    <w:rsid w:val="00AB7B0E"/>
    <w:rsid w:val="00AD0841"/>
    <w:rsid w:val="00B34668"/>
    <w:rsid w:val="00BD6FA0"/>
    <w:rsid w:val="00C80245"/>
    <w:rsid w:val="00D22565"/>
    <w:rsid w:val="00D27092"/>
    <w:rsid w:val="00E219DB"/>
    <w:rsid w:val="00F0269B"/>
    <w:rsid w:val="00F15A72"/>
    <w:rsid w:val="00F422A2"/>
    <w:rsid w:val="1E00DF09"/>
    <w:rsid w:val="49E6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335"/>
  </w:style>
  <w:style w:type="paragraph" w:styleId="Nagwek1">
    <w:name w:val="heading 1"/>
    <w:basedOn w:val="Normalny"/>
    <w:next w:val="Normalny"/>
    <w:uiPriority w:val="9"/>
    <w:qFormat/>
    <w:rsid w:val="001933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933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933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933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9333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933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193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9333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193335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036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8D"/>
  </w:style>
  <w:style w:type="paragraph" w:styleId="Stopka">
    <w:name w:val="footer"/>
    <w:aliases w:val=" Znak"/>
    <w:basedOn w:val="Normalny"/>
    <w:link w:val="StopkaZnak"/>
    <w:uiPriority w:val="99"/>
    <w:unhideWhenUsed/>
    <w:rsid w:val="006036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0368D"/>
  </w:style>
  <w:style w:type="paragraph" w:styleId="Akapitzlist">
    <w:name w:val="List Paragraph"/>
    <w:basedOn w:val="Normalny"/>
    <w:uiPriority w:val="34"/>
    <w:qFormat/>
    <w:rsid w:val="00400937"/>
    <w:pPr>
      <w:ind w:left="720"/>
      <w:contextualSpacing/>
    </w:pPr>
  </w:style>
  <w:style w:type="paragraph" w:customStyle="1" w:styleId="paragraph">
    <w:name w:val="paragraph"/>
    <w:basedOn w:val="Normalny"/>
    <w:rsid w:val="009D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9D5800"/>
  </w:style>
  <w:style w:type="character" w:customStyle="1" w:styleId="eop">
    <w:name w:val="eop"/>
    <w:basedOn w:val="Domylnaczcionkaakapitu"/>
    <w:rsid w:val="009D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1402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28</cp:revision>
  <dcterms:created xsi:type="dcterms:W3CDTF">2022-05-23T09:45:00Z</dcterms:created>
  <dcterms:modified xsi:type="dcterms:W3CDTF">2023-09-18T07:30:00Z</dcterms:modified>
</cp:coreProperties>
</file>