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91" w:rsidRPr="009E7769" w:rsidRDefault="0029511C" w:rsidP="00614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</w:pPr>
      <w:r w:rsidRPr="009E7769">
        <w:rPr>
          <w:rFonts w:ascii="Times New Roman" w:eastAsia="Times New Roman" w:hAnsi="Times New Roman" w:cs="Times New Roman"/>
          <w:color w:val="000099"/>
          <w:sz w:val="24"/>
          <w:szCs w:val="24"/>
          <w:lang w:eastAsia="pl-PL"/>
        </w:rPr>
        <w:t> </w:t>
      </w:r>
      <w:r w:rsidRPr="009E776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  <w:t>REGULAMIN PRAKTYCZNEJ NAUKI ZAWODU</w:t>
      </w:r>
    </w:p>
    <w:p w:rsidR="00DF3F91" w:rsidRPr="009E7769" w:rsidRDefault="00DF3F91" w:rsidP="00614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</w:pPr>
      <w:r w:rsidRPr="009E776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  <w:t xml:space="preserve">w Zespole Szkół Technicznych </w:t>
      </w:r>
      <w:proofErr w:type="spellStart"/>
      <w:r w:rsidRPr="009E776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  <w:t>im.W.St.Reymonta</w:t>
      </w:r>
      <w:proofErr w:type="spellEnd"/>
    </w:p>
    <w:p w:rsidR="0029511C" w:rsidRPr="00614B8D" w:rsidRDefault="00DF3F91" w:rsidP="00614B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776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  <w:t>w Czartajewie</w:t>
      </w:r>
      <w:r w:rsidR="0029511C" w:rsidRPr="00614B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</w:r>
    </w:p>
    <w:p w:rsidR="0029511C" w:rsidRPr="00614B8D" w:rsidRDefault="0029511C" w:rsidP="00614B8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I. Podstawa prawna:</w:t>
      </w:r>
    </w:p>
    <w:p w:rsidR="0029511C" w:rsidRPr="00614B8D" w:rsidRDefault="0029511C" w:rsidP="00614B8D">
      <w:pPr>
        <w:spacing w:before="60" w:after="0" w:line="196" w:lineRule="atLeast"/>
        <w:ind w:left="978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    Ustawa z dnia </w:t>
      </w:r>
      <w:r w:rsidR="00574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  grudnia 2016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="00574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– Prawo oświatowe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(Dz. U. z </w:t>
      </w:r>
      <w:r w:rsidR="00574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2018r. poz.996, 1000,1290,1669</w:t>
      </w:r>
      <w:r w:rsidR="00956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2245)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29511C" w:rsidRPr="00614B8D" w:rsidRDefault="009E7769" w:rsidP="00614B8D">
      <w:pPr>
        <w:spacing w:after="0" w:line="240" w:lineRule="auto"/>
        <w:ind w:left="978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  Rozporządzenie Ministra Edukacji Narodowej</w:t>
      </w:r>
      <w:r w:rsidR="005B4A30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22 lutego 2019 r. w sprawie praktycznej</w:t>
      </w:r>
      <w:r w:rsidR="005B4A30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nauki zawodu (Dziennik Ustaw z dnia 28 lutego 2019r. poz. 391)</w:t>
      </w:r>
    </w:p>
    <w:p w:rsidR="0029511C" w:rsidRPr="00614B8D" w:rsidRDefault="009E7769" w:rsidP="007D1C6D">
      <w:pPr>
        <w:spacing w:before="60" w:after="0" w:line="196" w:lineRule="atLeast"/>
        <w:ind w:firstLine="6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 Kodeks pracy</w:t>
      </w:r>
    </w:p>
    <w:p w:rsidR="0029511C" w:rsidRPr="00614B8D" w:rsidRDefault="009E7769" w:rsidP="00614B8D">
      <w:pPr>
        <w:spacing w:before="60" w:after="0" w:line="196" w:lineRule="atLeast"/>
        <w:ind w:left="978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 Statut szkoły</w:t>
      </w:r>
    </w:p>
    <w:p w:rsidR="0029511C" w:rsidRDefault="00BF0090" w:rsidP="00BB5F5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</w:pPr>
      <w:r w:rsidRPr="009E776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  <w:t>II. Postanowienia ogólne</w:t>
      </w:r>
    </w:p>
    <w:p w:rsidR="009C19F2" w:rsidRPr="009E7769" w:rsidRDefault="009C19F2" w:rsidP="00BB5F5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pl-PL"/>
        </w:rPr>
      </w:pPr>
    </w:p>
    <w:p w:rsidR="0029511C" w:rsidRPr="00614B8D" w:rsidRDefault="0029511C" w:rsidP="00BB5F53">
      <w:pPr>
        <w:spacing w:before="60"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   Praktyczną naukę zawodu w </w:t>
      </w:r>
      <w:r w:rsidR="005041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formie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praktyk zawodowych realizuje się u pracodawców na podstawie umów zawieranych pomiędzy przedsiębiorstwami</w:t>
      </w:r>
      <w:r w:rsidR="00B73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D</w:t>
      </w:r>
      <w:r w:rsidRPr="009801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yrek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torem Zespołu Szkół 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Technicznych </w:t>
      </w:r>
      <w:proofErr w:type="spellStart"/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im.W.St.Reymonta</w:t>
      </w:r>
      <w:proofErr w:type="spellEnd"/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Czartajewie.</w:t>
      </w:r>
    </w:p>
    <w:p w:rsidR="0029511C" w:rsidRPr="00614B8D" w:rsidRDefault="00F50993" w:rsidP="00BB5F53">
      <w:pPr>
        <w:spacing w:before="60"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Praktyki zawodowe uczniów są organizowane w czasie całego roku szkolnego, w szczególnych przypadkach również w okresie ferii letnich i zimowych. W przypadku </w:t>
      </w:r>
      <w:bookmarkStart w:id="0" w:name="_GoBack"/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organizowania praktyk zawodowych w czasie ferii letnich odpowiedniemu skróceniu ulega czas trwania zajęć dydaktyczno wychowawczych dla uczniów odbywających te praktyki. Terminy praktyk zawodowych w danym roku szkolnym określa harmonogram praktyk zawodowych</w:t>
      </w:r>
    </w:p>
    <w:p w:rsidR="0029511C" w:rsidRPr="00614B8D" w:rsidRDefault="002E0710" w:rsidP="00BB5F53">
      <w:pPr>
        <w:spacing w:before="60"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  Zakres wiadomości i umiejętności nabywanych przez uczniów na praktykach zawodowych oraz wymiar godzin tych praktyk określa program nauczania dla danego zawodu.</w:t>
      </w:r>
    </w:p>
    <w:p w:rsidR="0029511C" w:rsidRPr="00614B8D" w:rsidRDefault="002E0710" w:rsidP="00BB5F53">
      <w:pPr>
        <w:spacing w:before="60"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  Dobowy wymiar czasu pracy uczniów w wieku do lat 16 nie może przekraczać 6 godzin dziennie, natomiast uczniów w wieku powyżej 16 lat 8 godzin dziennie.</w:t>
      </w:r>
    </w:p>
    <w:p w:rsidR="0029511C" w:rsidRPr="00614B8D" w:rsidRDefault="002E0710" w:rsidP="00BB5F53">
      <w:pPr>
        <w:spacing w:before="60"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  W szczególnie uzasadnionych przypadkach dopuszcza się możliwość przedłużenia dobowego wymiaru godzin zajęć praktyki zawodowej, nie dłużej jednak niż 12 godzin.</w:t>
      </w:r>
    </w:p>
    <w:p w:rsidR="0029511C" w:rsidRPr="00614B8D" w:rsidRDefault="002E0710" w:rsidP="00BB5F53">
      <w:pPr>
        <w:spacing w:before="60"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    Praktyka zawodowa może być organizowana w systemie zmianowym, z tym, że w przypadku uczniów w </w:t>
      </w:r>
      <w:r w:rsidR="00DF1E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wieku poniżej 18 lat nie może przypadać w porze nocnej.</w:t>
      </w:r>
    </w:p>
    <w:p w:rsidR="0029511C" w:rsidRPr="00614B8D" w:rsidRDefault="002E0710" w:rsidP="00BB5F53">
      <w:pPr>
        <w:spacing w:before="60"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  Praktyka zawodowa uczniów jest prowadzona indywidualnie lub w grupach. Liczba uczniów w grupie powinna umożliwiać realizację programu nauczania dla danego zawodu i uwzględniać specyfikę nauczanego zawodu, przepisy bezpieczeństwa i higieny pracy a także warunki lokalowe i techniczne w miejscu odbywania praktyki zawodowej.</w:t>
      </w:r>
    </w:p>
    <w:p w:rsidR="0029511C" w:rsidRPr="00614B8D" w:rsidRDefault="002E0710" w:rsidP="00BB5F53">
      <w:pPr>
        <w:spacing w:before="60"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Podziału uczniów na grupy dokonuje kierownik szkolenia praktycznego, w porozumieniu z podmiotem przyjmującym uczniów na praktykę zawodową.</w:t>
      </w:r>
    </w:p>
    <w:p w:rsidR="00B73DF8" w:rsidRDefault="002E0710" w:rsidP="00BB5F53">
      <w:pPr>
        <w:spacing w:before="60"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Praktyki zawodowe organizowane u pracodawców są prowadzone pod kierunkiem opiekunów praktyk zawodowych, którymi mogą być pracodawcy lub wyznaczeni przez nich pracownicy.</w:t>
      </w:r>
    </w:p>
    <w:p w:rsidR="00C535BA" w:rsidRDefault="00B73DF8" w:rsidP="00BB5F53">
      <w:pPr>
        <w:spacing w:after="0" w:line="240" w:lineRule="auto"/>
        <w:ind w:left="207"/>
        <w:rPr>
          <w:rFonts w:ascii="Times New Roman" w:hAnsi="Times New Roman" w:cs="Times New Roman"/>
          <w:sz w:val="24"/>
          <w:szCs w:val="24"/>
        </w:rPr>
      </w:pPr>
      <w:r w:rsidRPr="00B73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10. </w:t>
      </w:r>
      <w:r w:rsidRPr="00B73DF8">
        <w:rPr>
          <w:rFonts w:ascii="Times New Roman" w:hAnsi="Times New Roman" w:cs="Times New Roman"/>
          <w:sz w:val="24"/>
          <w:szCs w:val="24"/>
        </w:rPr>
        <w:t>W czasie odbywania szkolenia prowadzone są kontrole przez kierownika szkolenia praktycznego, w</w:t>
      </w:r>
    </w:p>
    <w:p w:rsidR="00C535BA" w:rsidRDefault="00C535BA" w:rsidP="00BB5F53">
      <w:pPr>
        <w:spacing w:after="0" w:line="240" w:lineRule="auto"/>
        <w:ind w:left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</w:t>
      </w:r>
      <w:r w:rsidR="00B73DF8" w:rsidRPr="00B73DF8">
        <w:rPr>
          <w:rFonts w:ascii="Times New Roman" w:hAnsi="Times New Roman" w:cs="Times New Roman"/>
          <w:sz w:val="24"/>
          <w:szCs w:val="24"/>
        </w:rPr>
        <w:t xml:space="preserve"> zakresie: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DF8">
        <w:t xml:space="preserve"> </w:t>
      </w:r>
      <w:r w:rsidR="00B73DF8" w:rsidRPr="00B73DF8">
        <w:rPr>
          <w:rFonts w:ascii="Times New Roman" w:hAnsi="Times New Roman" w:cs="Times New Roman"/>
          <w:sz w:val="24"/>
          <w:szCs w:val="24"/>
        </w:rPr>
        <w:t>dyscypliny pracy uczniów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3DF8">
        <w:t xml:space="preserve"> </w:t>
      </w:r>
      <w:r w:rsidR="00B73DF8" w:rsidRPr="00B73DF8">
        <w:rPr>
          <w:rFonts w:ascii="Times New Roman" w:hAnsi="Times New Roman" w:cs="Times New Roman"/>
          <w:sz w:val="24"/>
          <w:szCs w:val="24"/>
        </w:rPr>
        <w:t xml:space="preserve">przestrzegania przepisów bhp i </w:t>
      </w:r>
      <w:proofErr w:type="spellStart"/>
      <w:r w:rsidR="00B73DF8" w:rsidRPr="00B73DF8">
        <w:rPr>
          <w:rFonts w:ascii="Times New Roman" w:hAnsi="Times New Roman" w:cs="Times New Roman"/>
          <w:sz w:val="24"/>
          <w:szCs w:val="24"/>
        </w:rPr>
        <w:t>p.poż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B73DF8">
        <w:t xml:space="preserve"> </w:t>
      </w:r>
      <w:r w:rsidR="00B73DF8" w:rsidRPr="00B73DF8">
        <w:rPr>
          <w:rFonts w:ascii="Times New Roman" w:hAnsi="Times New Roman" w:cs="Times New Roman"/>
          <w:sz w:val="24"/>
          <w:szCs w:val="24"/>
        </w:rPr>
        <w:t xml:space="preserve">prowadzenia </w:t>
      </w:r>
    </w:p>
    <w:p w:rsidR="00B73DF8" w:rsidRPr="00B73DF8" w:rsidRDefault="00236018" w:rsidP="00BB5F53">
      <w:pPr>
        <w:spacing w:after="0" w:line="240" w:lineRule="auto"/>
        <w:ind w:left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3DF8" w:rsidRPr="00B73DF8">
        <w:rPr>
          <w:rFonts w:ascii="Times New Roman" w:hAnsi="Times New Roman" w:cs="Times New Roman"/>
          <w:sz w:val="24"/>
          <w:szCs w:val="24"/>
        </w:rPr>
        <w:t>dokumentacji</w:t>
      </w:r>
      <w:r w:rsidR="00C535BA">
        <w:rPr>
          <w:rFonts w:ascii="Times New Roman" w:hAnsi="Times New Roman" w:cs="Times New Roman"/>
          <w:sz w:val="24"/>
          <w:szCs w:val="24"/>
        </w:rPr>
        <w:t xml:space="preserve">,  </w:t>
      </w:r>
      <w:r w:rsidR="00B73DF8" w:rsidRPr="00B73DF8">
        <w:rPr>
          <w:rFonts w:ascii="Times New Roman" w:hAnsi="Times New Roman" w:cs="Times New Roman"/>
          <w:sz w:val="24"/>
          <w:szCs w:val="24"/>
        </w:rPr>
        <w:t>zgodności prowadzenia zajęć z programem</w:t>
      </w:r>
      <w:r w:rsidR="00C535BA">
        <w:rPr>
          <w:rFonts w:ascii="Times New Roman" w:hAnsi="Times New Roman" w:cs="Times New Roman"/>
          <w:sz w:val="24"/>
          <w:szCs w:val="24"/>
        </w:rPr>
        <w:t>.</w:t>
      </w:r>
    </w:p>
    <w:p w:rsidR="0029511C" w:rsidRDefault="002E0710" w:rsidP="00BB5F53">
      <w:pPr>
        <w:spacing w:before="60"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</w:t>
      </w:r>
      <w:r w:rsidR="00236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Ostateczna ocena z praktyki zawodowej, zajęć praktycznych jest zatwierdzona przez kierownika szkolenia praktycznego, na podstawie oceny i opinii uzyska</w:t>
      </w:r>
      <w:r w:rsidR="004761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nej od pracodawcy oraz dzienni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 praktyk prowadzonego przez ucznia w trakcie praktyki zawodowej.</w:t>
      </w:r>
    </w:p>
    <w:p w:rsidR="004761C2" w:rsidRDefault="00236018" w:rsidP="004761C2">
      <w:pPr>
        <w:pStyle w:val="NormalnyWeb"/>
        <w:spacing w:before="0" w:beforeAutospacing="0" w:after="0" w:afterAutospacing="0"/>
        <w:ind w:firstLine="207"/>
        <w:rPr>
          <w:color w:val="000000"/>
        </w:rPr>
      </w:pPr>
      <w:r>
        <w:rPr>
          <w:color w:val="000000"/>
        </w:rPr>
        <w:t>1</w:t>
      </w:r>
      <w:r w:rsidR="00CD7EEE">
        <w:rPr>
          <w:color w:val="000000"/>
        </w:rPr>
        <w:t>2</w:t>
      </w:r>
      <w:r>
        <w:rPr>
          <w:color w:val="000000"/>
        </w:rPr>
        <w:t>.</w:t>
      </w:r>
      <w:r w:rsidRPr="00236018">
        <w:rPr>
          <w:color w:val="000000"/>
        </w:rPr>
        <w:t xml:space="preserve"> </w:t>
      </w:r>
      <w:r w:rsidR="00521920">
        <w:rPr>
          <w:color w:val="000000"/>
        </w:rPr>
        <w:t xml:space="preserve"> </w:t>
      </w:r>
      <w:r w:rsidR="004761C2" w:rsidRPr="00236018">
        <w:rPr>
          <w:color w:val="000000"/>
        </w:rPr>
        <w:t>Każdy opuszczony bez usprawiedliwienia dzień praktyki spowoduj</w:t>
      </w:r>
      <w:r w:rsidR="004761C2">
        <w:rPr>
          <w:color w:val="000000"/>
        </w:rPr>
        <w:t xml:space="preserve">e zastosowanie w szkole sankcji     </w:t>
      </w:r>
    </w:p>
    <w:p w:rsidR="004761C2" w:rsidRPr="00236018" w:rsidRDefault="004761C2" w:rsidP="004761C2">
      <w:pPr>
        <w:pStyle w:val="NormalnyWeb"/>
        <w:spacing w:before="0" w:beforeAutospacing="0" w:after="0" w:afterAutospacing="0"/>
        <w:ind w:firstLine="207"/>
        <w:rPr>
          <w:color w:val="000000"/>
        </w:rPr>
      </w:pPr>
      <w:r>
        <w:rPr>
          <w:color w:val="000000"/>
        </w:rPr>
        <w:t xml:space="preserve">      dyscyplinarnych, zgodnych ze Statutem szkoły</w:t>
      </w:r>
      <w:r w:rsidRPr="00236018">
        <w:rPr>
          <w:color w:val="000000"/>
        </w:rPr>
        <w:t>.</w:t>
      </w:r>
    </w:p>
    <w:p w:rsidR="0029511C" w:rsidRPr="00614B8D" w:rsidRDefault="002E0710" w:rsidP="00BB5F53">
      <w:pPr>
        <w:spacing w:before="60"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CD7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Kierownik szkolenia praktycznego może wyrazić zgodę na odbywanie praktyk zawodowych na prośbę ucznia w innych przedsiębiorstwach</w:t>
      </w:r>
      <w:r w:rsidR="00F5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niż wskazane przez szkołę .</w:t>
      </w:r>
      <w:r w:rsidR="00F50993" w:rsidRPr="00F5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50993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Pozwolenie na odbycie praktyki w miejscu wskazanym przez ucznia można uzyskać, jeżeli wskazany pracodawca wyrazi zgodę na przyjęcie praktykanta i zapewni realizację programu praktyk.</w:t>
      </w:r>
    </w:p>
    <w:p w:rsidR="0029511C" w:rsidRDefault="002E0710" w:rsidP="00BB5F53">
      <w:pPr>
        <w:spacing w:before="60"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CD7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Za dojazd i powrót z praktyki odpowiedzialność ponosi rodzic.</w:t>
      </w:r>
    </w:p>
    <w:p w:rsidR="00236018" w:rsidRDefault="00236018" w:rsidP="00BB5F53">
      <w:pPr>
        <w:spacing w:before="60"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9511C" w:rsidRPr="009E7769" w:rsidRDefault="0029511C" w:rsidP="00BB5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</w:pPr>
      <w:r w:rsidRPr="009E776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  <w:lastRenderedPageBreak/>
        <w:t>III. Cele praktycznej nauki zawodu</w:t>
      </w:r>
    </w:p>
    <w:p w:rsidR="00BB5F53" w:rsidRPr="00BF0090" w:rsidRDefault="00BB5F53" w:rsidP="00DF3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504137" w:rsidRPr="00A948B2" w:rsidRDefault="00E25656" w:rsidP="00DF3F91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48B2">
        <w:rPr>
          <w:rFonts w:ascii="Times New Roman" w:hAnsi="Times New Roman" w:cs="Times New Roman"/>
          <w:sz w:val="24"/>
          <w:szCs w:val="24"/>
        </w:rPr>
        <w:t xml:space="preserve">    </w:t>
      </w:r>
      <w:r w:rsidR="00504137" w:rsidRPr="00A948B2">
        <w:rPr>
          <w:rFonts w:ascii="Times New Roman" w:hAnsi="Times New Roman" w:cs="Times New Roman"/>
          <w:sz w:val="24"/>
          <w:szCs w:val="24"/>
        </w:rPr>
        <w:t xml:space="preserve">1. </w:t>
      </w:r>
      <w:r w:rsidRPr="00A948B2">
        <w:rPr>
          <w:rFonts w:ascii="Times New Roman" w:hAnsi="Times New Roman" w:cs="Times New Roman"/>
          <w:sz w:val="24"/>
          <w:szCs w:val="24"/>
        </w:rPr>
        <w:t xml:space="preserve">    </w:t>
      </w:r>
      <w:r w:rsidR="00504137" w:rsidRPr="00A948B2">
        <w:rPr>
          <w:rFonts w:ascii="Times New Roman" w:hAnsi="Times New Roman" w:cs="Times New Roman"/>
          <w:sz w:val="24"/>
          <w:szCs w:val="24"/>
        </w:rPr>
        <w:t>Praktyczna nauka zawodu organizowana dla uczniów ma na celu:</w:t>
      </w:r>
    </w:p>
    <w:p w:rsidR="00504137" w:rsidRPr="00A948B2" w:rsidRDefault="00504137" w:rsidP="00DF3F91">
      <w:pPr>
        <w:pStyle w:val="Akapitzlist"/>
        <w:numPr>
          <w:ilvl w:val="0"/>
          <w:numId w:val="1"/>
        </w:numPr>
        <w:spacing w:before="0" w:beforeAutospacing="0" w:after="0" w:afterAutospacing="0" w:line="320" w:lineRule="exact"/>
        <w:contextualSpacing/>
        <w:jc w:val="both"/>
      </w:pPr>
      <w:r w:rsidRPr="00A948B2">
        <w:t>opanowanie przez nich umiejętności zawodowych, niezbędnych do podjęcia pracy w danym zawodzie</w:t>
      </w:r>
      <w:r w:rsidR="00BC7D98" w:rsidRPr="00A948B2">
        <w:t>,</w:t>
      </w:r>
    </w:p>
    <w:p w:rsidR="00504137" w:rsidRPr="00A948B2" w:rsidRDefault="00504137" w:rsidP="00DF3F91">
      <w:pPr>
        <w:pStyle w:val="Akapitzlist"/>
        <w:numPr>
          <w:ilvl w:val="0"/>
          <w:numId w:val="1"/>
        </w:numPr>
        <w:spacing w:before="0" w:beforeAutospacing="0" w:after="0" w:afterAutospacing="0" w:line="320" w:lineRule="exact"/>
        <w:contextualSpacing/>
        <w:jc w:val="both"/>
      </w:pPr>
      <w:r w:rsidRPr="00A948B2">
        <w:t>zastosowanie i pogłębienie zdobytej wiedzy i umiejętności zawodowych w rzeczywistych warunkach pracy</w:t>
      </w:r>
      <w:r w:rsidR="00BC7D98" w:rsidRPr="00A948B2">
        <w:t>,</w:t>
      </w:r>
    </w:p>
    <w:p w:rsidR="00504137" w:rsidRPr="00A948B2" w:rsidRDefault="00504137" w:rsidP="00DF3F91">
      <w:pPr>
        <w:pStyle w:val="Akapitzlist"/>
        <w:numPr>
          <w:ilvl w:val="0"/>
          <w:numId w:val="1"/>
        </w:numPr>
        <w:spacing w:before="0" w:beforeAutospacing="0" w:after="0" w:afterAutospacing="0" w:line="320" w:lineRule="exact"/>
        <w:contextualSpacing/>
        <w:jc w:val="both"/>
      </w:pPr>
      <w:r w:rsidRPr="00A948B2">
        <w:t>zdobycie umiejętności praktycznego zastosowania posiadanych wiadomości</w:t>
      </w:r>
      <w:r w:rsidR="00BC7D98" w:rsidRPr="00A948B2">
        <w:t>,</w:t>
      </w:r>
    </w:p>
    <w:p w:rsidR="00504137" w:rsidRPr="00A948B2" w:rsidRDefault="00504137" w:rsidP="00DF3F91">
      <w:pPr>
        <w:pStyle w:val="Akapitzlist"/>
        <w:numPr>
          <w:ilvl w:val="0"/>
          <w:numId w:val="1"/>
        </w:numPr>
        <w:spacing w:before="0" w:beforeAutospacing="0" w:after="0" w:afterAutospacing="0" w:line="320" w:lineRule="exact"/>
        <w:contextualSpacing/>
        <w:jc w:val="both"/>
      </w:pPr>
      <w:r w:rsidRPr="00A948B2">
        <w:t>przygotowanie do samodzielnej pracy i podejmowania decyzji</w:t>
      </w:r>
      <w:r w:rsidR="00BC7D98" w:rsidRPr="00A948B2">
        <w:t>,</w:t>
      </w:r>
    </w:p>
    <w:p w:rsidR="00504137" w:rsidRPr="00A948B2" w:rsidRDefault="00504137" w:rsidP="00DF3F91">
      <w:pPr>
        <w:pStyle w:val="Akapitzlist"/>
        <w:numPr>
          <w:ilvl w:val="0"/>
          <w:numId w:val="1"/>
        </w:numPr>
        <w:spacing w:before="0" w:beforeAutospacing="0" w:after="0" w:afterAutospacing="0" w:line="320" w:lineRule="exact"/>
        <w:contextualSpacing/>
        <w:jc w:val="both"/>
      </w:pPr>
      <w:r w:rsidRPr="00A948B2">
        <w:t>poznanie działalności instytucji</w:t>
      </w:r>
      <w:r w:rsidR="00BC7D98" w:rsidRPr="00A948B2">
        <w:t>, firm oraz zakładów</w:t>
      </w:r>
      <w:r w:rsidRPr="00A948B2">
        <w:t xml:space="preserve"> funkcjonujących w warunkach gospodarki rynkowej</w:t>
      </w:r>
      <w:r w:rsidR="00BC7D98" w:rsidRPr="00A948B2">
        <w:t>,</w:t>
      </w:r>
    </w:p>
    <w:p w:rsidR="00504137" w:rsidRPr="00A948B2" w:rsidRDefault="00504137" w:rsidP="00DF3F91">
      <w:pPr>
        <w:pStyle w:val="Akapitzlist"/>
        <w:numPr>
          <w:ilvl w:val="0"/>
          <w:numId w:val="1"/>
        </w:numPr>
        <w:spacing w:before="0" w:beforeAutospacing="0" w:after="0" w:afterAutospacing="0" w:line="320" w:lineRule="exact"/>
        <w:contextualSpacing/>
        <w:jc w:val="both"/>
      </w:pPr>
      <w:r w:rsidRPr="00A948B2">
        <w:t>zdobycie umiejętności właściwej organizacji stanowiska i czasu pracy</w:t>
      </w:r>
      <w:r w:rsidR="00BC7D98" w:rsidRPr="00A948B2">
        <w:t>,</w:t>
      </w:r>
    </w:p>
    <w:p w:rsidR="00504137" w:rsidRPr="00A948B2" w:rsidRDefault="00504137" w:rsidP="00DF3F91">
      <w:pPr>
        <w:pStyle w:val="Akapitzlist"/>
        <w:numPr>
          <w:ilvl w:val="0"/>
          <w:numId w:val="1"/>
        </w:numPr>
        <w:spacing w:before="0" w:beforeAutospacing="0" w:after="0" w:afterAutospacing="0" w:line="320" w:lineRule="exact"/>
        <w:contextualSpacing/>
        <w:jc w:val="both"/>
      </w:pPr>
      <w:r w:rsidRPr="00A948B2">
        <w:t>opanowanie umiejętności właściwej oceny jakości i efektów pracy</w:t>
      </w:r>
      <w:r w:rsidR="00BC7D98" w:rsidRPr="00A948B2">
        <w:t>,</w:t>
      </w:r>
    </w:p>
    <w:p w:rsidR="00504137" w:rsidRPr="00A948B2" w:rsidRDefault="00504137" w:rsidP="00DF3F91">
      <w:pPr>
        <w:pStyle w:val="Akapitzlist"/>
        <w:numPr>
          <w:ilvl w:val="0"/>
          <w:numId w:val="1"/>
        </w:numPr>
        <w:spacing w:before="0" w:beforeAutospacing="0" w:after="0" w:afterAutospacing="0" w:line="320" w:lineRule="exact"/>
        <w:contextualSpacing/>
        <w:jc w:val="both"/>
      </w:pPr>
      <w:r w:rsidRPr="00A948B2">
        <w:t>zdobycie umiejętności właściwej organizacji pracy w zespole</w:t>
      </w:r>
      <w:r w:rsidR="00BC7D98" w:rsidRPr="00A948B2">
        <w:t>,</w:t>
      </w:r>
    </w:p>
    <w:p w:rsidR="00504137" w:rsidRPr="00A948B2" w:rsidRDefault="00504137" w:rsidP="00DF3F91">
      <w:pPr>
        <w:pStyle w:val="Akapitzlist"/>
        <w:numPr>
          <w:ilvl w:val="0"/>
          <w:numId w:val="1"/>
        </w:numPr>
        <w:spacing w:before="0" w:beforeAutospacing="0" w:after="0" w:afterAutospacing="0" w:line="320" w:lineRule="exact"/>
        <w:jc w:val="both"/>
      </w:pPr>
      <w:r w:rsidRPr="00A948B2">
        <w:t>opanowanie zasad dotyczących bezpieczeństwa i higieny pracy</w:t>
      </w:r>
      <w:r w:rsidR="00BC7D98" w:rsidRPr="00A948B2">
        <w:t>,</w:t>
      </w:r>
    </w:p>
    <w:p w:rsidR="00BC7D98" w:rsidRPr="00A948B2" w:rsidRDefault="00BC7D98" w:rsidP="00DF3F91">
      <w:pPr>
        <w:pStyle w:val="Akapitzlist"/>
        <w:numPr>
          <w:ilvl w:val="0"/>
          <w:numId w:val="1"/>
        </w:numPr>
        <w:spacing w:before="0" w:beforeAutospacing="0" w:after="0" w:afterAutospacing="0" w:line="320" w:lineRule="exact"/>
        <w:jc w:val="both"/>
        <w:rPr>
          <w:color w:val="000000" w:themeColor="text1"/>
        </w:rPr>
      </w:pPr>
      <w:r w:rsidRPr="00A948B2">
        <w:rPr>
          <w:color w:val="000000" w:themeColor="text1"/>
        </w:rPr>
        <w:t>praktyczne posługiwanie się językami obcymi, jeżeli zaistnieje taka możliwość,</w:t>
      </w:r>
    </w:p>
    <w:p w:rsidR="00BC7D98" w:rsidRPr="00A948B2" w:rsidRDefault="00BC7D98" w:rsidP="00DF3F91">
      <w:pPr>
        <w:pStyle w:val="Akapitzlist"/>
        <w:numPr>
          <w:ilvl w:val="0"/>
          <w:numId w:val="1"/>
        </w:numPr>
        <w:spacing w:before="0" w:beforeAutospacing="0" w:after="0" w:afterAutospacing="0" w:line="320" w:lineRule="exact"/>
        <w:ind w:hanging="357"/>
        <w:jc w:val="both"/>
        <w:rPr>
          <w:color w:val="000000" w:themeColor="text1"/>
        </w:rPr>
      </w:pPr>
      <w:r w:rsidRPr="00A948B2">
        <w:rPr>
          <w:color w:val="000000" w:themeColor="text1"/>
        </w:rPr>
        <w:t>wyrobienie nawyków kulturalnej i uprzejmej obsługi klientów</w:t>
      </w:r>
    </w:p>
    <w:p w:rsidR="00BB5F53" w:rsidRDefault="00E25656" w:rsidP="00DF3F91">
      <w:pPr>
        <w:spacing w:after="0" w:line="320" w:lineRule="exact"/>
        <w:ind w:left="56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94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29511C" w:rsidRPr="00A94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  Szczegółowe cele kształcenia dla poszczególnych zawodów określają programy nauczania dopuszczone do użytku szkolnego.</w:t>
      </w:r>
    </w:p>
    <w:p w:rsidR="0029511C" w:rsidRDefault="0029511C" w:rsidP="004307FA">
      <w:pPr>
        <w:spacing w:after="0" w:line="280" w:lineRule="exact"/>
        <w:ind w:left="567" w:hanging="357"/>
        <w:jc w:val="center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</w:pPr>
      <w:r w:rsidRPr="009E776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  <w:t>IV. Obowiązki szkoły</w:t>
      </w:r>
    </w:p>
    <w:p w:rsidR="00DF1E0A" w:rsidRPr="009E7769" w:rsidRDefault="00DF1E0A" w:rsidP="004307FA">
      <w:pPr>
        <w:spacing w:after="0" w:line="280" w:lineRule="exact"/>
        <w:ind w:left="567" w:hanging="357"/>
        <w:jc w:val="center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pl-PL"/>
        </w:rPr>
      </w:pPr>
    </w:p>
    <w:p w:rsidR="0029511C" w:rsidRDefault="0029511C" w:rsidP="00DF3F91">
      <w:pPr>
        <w:spacing w:after="0" w:line="280" w:lineRule="exact"/>
        <w:ind w:left="408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Szkoła ma obowiązek:</w:t>
      </w:r>
    </w:p>
    <w:p w:rsidR="002F541D" w:rsidRPr="00614B8D" w:rsidRDefault="002F541D" w:rsidP="00DF3F91">
      <w:pPr>
        <w:spacing w:after="0" w:line="280" w:lineRule="exact"/>
        <w:ind w:left="408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9511C" w:rsidRPr="00614B8D" w:rsidRDefault="0029511C" w:rsidP="00DF3F91">
      <w:pPr>
        <w:spacing w:before="60" w:after="0" w:line="28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1.    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stalić harmonogram praktyk zawodowych obo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wiązujący w danym roku szkolnym</w:t>
      </w:r>
    </w:p>
    <w:p w:rsidR="0029511C" w:rsidRPr="00614B8D" w:rsidRDefault="0029511C" w:rsidP="00DF3F91">
      <w:pPr>
        <w:spacing w:before="60" w:after="0" w:line="28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2.    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organizować i przydzielić uczniom miejsca praktyk zawodowych w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zakładach pracy</w:t>
      </w:r>
    </w:p>
    <w:p w:rsidR="0029511C" w:rsidRPr="00614B8D" w:rsidRDefault="0029511C" w:rsidP="00DF3F91">
      <w:pPr>
        <w:spacing w:before="60" w:after="0" w:line="28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3.    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orządzić umowy z podmiotami organizujący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 szkolenie praktyczne uczniów</w:t>
      </w:r>
    </w:p>
    <w:p w:rsidR="0029511C" w:rsidRPr="00614B8D" w:rsidRDefault="0029511C" w:rsidP="00DF3F91">
      <w:pPr>
        <w:spacing w:before="60" w:after="0" w:line="28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4.    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rzeprowadzić spotkanie z uczniami w celu przekazania informacji na temat organizacji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 przebiegu praktyki zawodowej</w:t>
      </w:r>
    </w:p>
    <w:p w:rsidR="0029511C" w:rsidRPr="00614B8D" w:rsidRDefault="0029511C" w:rsidP="00DF3F91">
      <w:pPr>
        <w:spacing w:before="60" w:after="0" w:line="28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5.    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adzorować realizację programu prakt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yk zawodowych dla danego zawodu</w:t>
      </w:r>
    </w:p>
    <w:p w:rsidR="0029511C" w:rsidRPr="00614B8D" w:rsidRDefault="0029511C" w:rsidP="00DF3F91">
      <w:pPr>
        <w:spacing w:before="60" w:after="0" w:line="28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6.    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półpracować z podmiotem przyjmującym uczniów na praktykę zawodową oraz 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 opiekunami praktyk </w:t>
      </w:r>
      <w:r w:rsidR="002E0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zawodowych</w:t>
      </w:r>
    </w:p>
    <w:p w:rsidR="0029511C" w:rsidRDefault="0029511C" w:rsidP="00DF3F91">
      <w:pPr>
        <w:spacing w:before="60" w:after="0" w:line="28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7.    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nalizować oceny ora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frekwencję praktyk zawodowych</w:t>
      </w:r>
    </w:p>
    <w:p w:rsidR="002E0710" w:rsidRPr="00614B8D" w:rsidRDefault="002E0710" w:rsidP="00DF3F91">
      <w:pPr>
        <w:spacing w:before="60" w:after="0" w:line="28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8.   zapewnić ubezpieczenie uczniów od NNW </w:t>
      </w:r>
    </w:p>
    <w:p w:rsidR="0029511C" w:rsidRDefault="0029511C" w:rsidP="00BB5F5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</w:pPr>
      <w:r w:rsidRPr="009E776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  <w:t>V. Obowiązki pracodawcy</w:t>
      </w:r>
    </w:p>
    <w:p w:rsidR="002F541D" w:rsidRPr="009E7769" w:rsidRDefault="002F541D" w:rsidP="00BB5F5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pl-PL"/>
        </w:rPr>
      </w:pPr>
    </w:p>
    <w:p w:rsidR="0029511C" w:rsidRPr="00614B8D" w:rsidRDefault="0029511C" w:rsidP="002F541D">
      <w:pPr>
        <w:spacing w:after="0" w:line="240" w:lineRule="auto"/>
        <w:ind w:left="408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Pracodawca ma obowiązek:</w:t>
      </w:r>
    </w:p>
    <w:p w:rsidR="0029511C" w:rsidRPr="00E466CA" w:rsidRDefault="0029511C" w:rsidP="002F541D">
      <w:pPr>
        <w:pStyle w:val="Akapitzlist"/>
        <w:numPr>
          <w:ilvl w:val="0"/>
          <w:numId w:val="3"/>
        </w:numPr>
        <w:spacing w:before="60" w:after="0" w:afterAutospacing="0"/>
        <w:jc w:val="both"/>
        <w:rPr>
          <w:color w:val="000000" w:themeColor="text1"/>
        </w:rPr>
      </w:pPr>
      <w:r w:rsidRPr="00E466CA">
        <w:rPr>
          <w:color w:val="000000" w:themeColor="text1"/>
        </w:rPr>
        <w:t>zapoznać uczniów z obowiązującym w zakładzie</w:t>
      </w:r>
      <w:r w:rsidR="009E1E7C" w:rsidRPr="00E466CA">
        <w:rPr>
          <w:color w:val="000000" w:themeColor="text1"/>
        </w:rPr>
        <w:t xml:space="preserve"> organizacją pracy,</w:t>
      </w:r>
      <w:r w:rsidRPr="00E466CA">
        <w:rPr>
          <w:color w:val="000000" w:themeColor="text1"/>
        </w:rPr>
        <w:t xml:space="preserve"> regulaminem</w:t>
      </w:r>
      <w:r w:rsidR="009E1E7C" w:rsidRPr="00E466CA">
        <w:rPr>
          <w:color w:val="000000" w:themeColor="text1"/>
        </w:rPr>
        <w:t xml:space="preserve"> pracy w szczególności w zakresie przestrzegania porządku i dyscypliny pracy</w:t>
      </w:r>
    </w:p>
    <w:p w:rsidR="00E466CA" w:rsidRDefault="00752D3C" w:rsidP="004307FA">
      <w:pPr>
        <w:pStyle w:val="Akapitzlist"/>
        <w:numPr>
          <w:ilvl w:val="0"/>
          <w:numId w:val="3"/>
        </w:numPr>
        <w:spacing w:before="60" w:after="0" w:afterAutospacing="0" w:line="280" w:lineRule="exact"/>
        <w:jc w:val="both"/>
        <w:rPr>
          <w:color w:val="000000" w:themeColor="text1"/>
        </w:rPr>
      </w:pPr>
      <w:r>
        <w:rPr>
          <w:color w:val="000000" w:themeColor="text1"/>
        </w:rPr>
        <w:t xml:space="preserve">wyznaczyć  </w:t>
      </w:r>
      <w:r w:rsidR="00E466CA" w:rsidRPr="00E466CA">
        <w:rPr>
          <w:color w:val="000000" w:themeColor="text1"/>
        </w:rPr>
        <w:t>opiekuna praktyk</w:t>
      </w:r>
      <w:r>
        <w:rPr>
          <w:color w:val="000000" w:themeColor="text1"/>
        </w:rPr>
        <w:t xml:space="preserve"> zawodowych</w:t>
      </w:r>
    </w:p>
    <w:p w:rsidR="0029511C" w:rsidRPr="00E466CA" w:rsidRDefault="0029511C" w:rsidP="004307FA">
      <w:pPr>
        <w:pStyle w:val="Akapitzlist"/>
        <w:numPr>
          <w:ilvl w:val="0"/>
          <w:numId w:val="3"/>
        </w:numPr>
        <w:spacing w:before="0" w:beforeAutospacing="0" w:after="0" w:afterAutospacing="0" w:line="280" w:lineRule="exact"/>
        <w:ind w:hanging="357"/>
        <w:jc w:val="both"/>
        <w:rPr>
          <w:color w:val="000000" w:themeColor="text1"/>
        </w:rPr>
      </w:pPr>
      <w:r w:rsidRPr="00E466CA">
        <w:rPr>
          <w:color w:val="000000" w:themeColor="text1"/>
        </w:rPr>
        <w:t>zapoznać uczniów z zasadami pracy</w:t>
      </w:r>
      <w:r w:rsidR="00BF0090" w:rsidRPr="00E466CA">
        <w:rPr>
          <w:color w:val="000000" w:themeColor="text1"/>
        </w:rPr>
        <w:t xml:space="preserve"> na poszczególnych stanowiskach</w:t>
      </w:r>
    </w:p>
    <w:p w:rsidR="0029511C" w:rsidRPr="00614B8D" w:rsidRDefault="0029511C" w:rsidP="004307FA">
      <w:pPr>
        <w:spacing w:after="0" w:line="280" w:lineRule="exact"/>
        <w:ind w:left="56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    zapoznać u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czniów z przepisami bhp i </w:t>
      </w:r>
      <w:proofErr w:type="spellStart"/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p.poż</w:t>
      </w:r>
      <w:proofErr w:type="spellEnd"/>
    </w:p>
    <w:p w:rsidR="0029511C" w:rsidRPr="00614B8D" w:rsidRDefault="0029511C" w:rsidP="004307FA">
      <w:pPr>
        <w:spacing w:before="60" w:after="0" w:line="28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    przeszkolić w zakresie obsługi urządz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eń znajdujących się w zakładzie</w:t>
      </w:r>
    </w:p>
    <w:p w:rsidR="0029511C" w:rsidRPr="00614B8D" w:rsidRDefault="0029511C" w:rsidP="004307FA">
      <w:pPr>
        <w:spacing w:before="60" w:after="0" w:line="28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6.    skierować uczniów 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odpowiednie stanowiska pracy</w:t>
      </w:r>
    </w:p>
    <w:p w:rsidR="0029511C" w:rsidRPr="00614B8D" w:rsidRDefault="00C53730" w:rsidP="004307FA">
      <w:pPr>
        <w:spacing w:before="60" w:after="0" w:line="28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  </w:t>
      </w:r>
      <w:r w:rsidR="00E46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sporządzić w razie wypadku podczas praktycznej nauki zawodu, dokumentację powypadkową</w:t>
      </w:r>
    </w:p>
    <w:p w:rsidR="0029511C" w:rsidRPr="00614B8D" w:rsidRDefault="00C53730" w:rsidP="004307FA">
      <w:pPr>
        <w:spacing w:before="60" w:after="0" w:line="28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  przygotować zaplecze socjalne w postaci: pomieszczeń do przebierania, mycia, przechowywani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odzieży i spożywania posiłków</w:t>
      </w:r>
    </w:p>
    <w:p w:rsidR="0029511C" w:rsidRPr="00614B8D" w:rsidRDefault="00C53730" w:rsidP="004307FA">
      <w:pPr>
        <w:spacing w:before="60" w:after="0" w:line="28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</w:t>
      </w:r>
      <w:r w:rsidR="00752D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nadzorować przebieg praktyk zawodowych, 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kontrolować zeszyty praktyk i uzupełniać je 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uwagi, opinie i spostrzeżenia</w:t>
      </w:r>
    </w:p>
    <w:p w:rsidR="0029511C" w:rsidRPr="00614B8D" w:rsidRDefault="0029511C" w:rsidP="004307FA">
      <w:pPr>
        <w:spacing w:before="60" w:after="0" w:line="28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C53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zapoznać uczniów z kryteriami oceniania i sankcjami wynikającymi z nie wywiązywania się z obowiązków łamania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postanowień regulaminu praktyk</w:t>
      </w:r>
    </w:p>
    <w:p w:rsidR="0029511C" w:rsidRPr="00614B8D" w:rsidRDefault="00C53730" w:rsidP="004307FA">
      <w:pPr>
        <w:spacing w:before="60" w:after="0" w:line="28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11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  zwolnić ucznia z praktyki, gdy o takie zwolnienie wystąpi Dyrektor szkoły, 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kierownik szk</w:t>
      </w:r>
      <w:r w:rsidR="009E1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lenia praktycznego</w:t>
      </w:r>
    </w:p>
    <w:p w:rsidR="0029511C" w:rsidRPr="00614B8D" w:rsidRDefault="00C53730" w:rsidP="004307FA">
      <w:pPr>
        <w:spacing w:before="60" w:after="0" w:line="28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utrzymywać stały kontakt z osobą odpowiedzialn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 za praktyki z ramienia szkoły</w:t>
      </w:r>
    </w:p>
    <w:p w:rsidR="0029511C" w:rsidRPr="00614B8D" w:rsidRDefault="00C53730" w:rsidP="004307FA">
      <w:pPr>
        <w:spacing w:before="60" w:after="0" w:line="28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13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powiadomić </w:t>
      </w:r>
      <w:r w:rsidR="00E46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szkołę o naruszeniu przez ucznia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regulaminu pracy</w:t>
      </w:r>
    </w:p>
    <w:p w:rsidR="0029511C" w:rsidRPr="00614B8D" w:rsidRDefault="0029511C" w:rsidP="00BB5F53">
      <w:pPr>
        <w:spacing w:before="60" w:after="0" w:line="24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C53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ocenić praktykę i dokonać wpisu do dzienniczka ucznia wraz z opinią o praktyce w ostatnim dniu trwania praktyk, wypełnić</w:t>
      </w:r>
      <w:r w:rsidR="00BF0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kartę oceny praktyki zawodowej</w:t>
      </w:r>
    </w:p>
    <w:p w:rsidR="0029511C" w:rsidRDefault="0029511C" w:rsidP="00BB5F5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</w:pPr>
      <w:r w:rsidRPr="009E776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  <w:t>VI. Obowiązki ucznia</w:t>
      </w:r>
    </w:p>
    <w:p w:rsidR="0029511C" w:rsidRPr="00614B8D" w:rsidRDefault="0029511C" w:rsidP="004307FA">
      <w:pPr>
        <w:spacing w:after="0" w:line="320" w:lineRule="exact"/>
        <w:ind w:left="450" w:hanging="1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 ma obowiązek:</w:t>
      </w:r>
    </w:p>
    <w:p w:rsidR="0029511C" w:rsidRPr="00614B8D" w:rsidRDefault="0029511C" w:rsidP="004307FA">
      <w:pPr>
        <w:spacing w:after="0" w:line="32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dnosić się z szacunkiem do nauczycieli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instruktorów i swoich kolegów</w:t>
      </w:r>
    </w:p>
    <w:p w:rsidR="0029511C" w:rsidRPr="00614B8D" w:rsidRDefault="0029511C" w:rsidP="004307FA">
      <w:pPr>
        <w:spacing w:after="0" w:line="32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rzychodzić na zajęcia punktualnie, każdora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zową nieobecność usprawiedliwić</w:t>
      </w:r>
    </w:p>
    <w:p w:rsidR="0029511C" w:rsidRPr="00614B8D" w:rsidRDefault="0029511C" w:rsidP="004307FA">
      <w:pPr>
        <w:spacing w:after="0" w:line="32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osiadać aktualne orzeczenie lekarskie o dopusz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czalności do zajęć praktycznych</w:t>
      </w:r>
    </w:p>
    <w:p w:rsidR="0029511C" w:rsidRPr="00614B8D" w:rsidRDefault="0029511C" w:rsidP="004307FA">
      <w:pPr>
        <w:spacing w:after="0" w:line="32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tarannie i terminowo prowadzić dzienniczek </w:t>
      </w:r>
      <w:r w:rsidR="003F5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dziennik praktyki zawodowej</w:t>
      </w:r>
    </w:p>
    <w:p w:rsidR="0029511C" w:rsidRPr="00614B8D" w:rsidRDefault="0029511C" w:rsidP="004307FA">
      <w:pPr>
        <w:spacing w:after="0" w:line="32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ważnie słuchać instruktażu nauczyciela (instruktora) i w całej rozciągłości st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osować go przy wykonywaniu prac</w:t>
      </w:r>
    </w:p>
    <w:p w:rsidR="0029511C" w:rsidRPr="00614B8D" w:rsidRDefault="0029511C" w:rsidP="004307FA">
      <w:pPr>
        <w:spacing w:after="0" w:line="32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nać przepisy bezpieczeństwa i higieny pracy przekaza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ne na odbytych szkoleniach</w:t>
      </w:r>
    </w:p>
    <w:p w:rsidR="0029511C" w:rsidRPr="00614B8D" w:rsidRDefault="0029511C" w:rsidP="004307FA">
      <w:pPr>
        <w:spacing w:after="0" w:line="32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7.  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bać o ubranie robocze, narzędzia pracy i środowisko przyrodnicze oraz obowiązkowo używać odzież ochronną dosto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sowaną do wykonywanej czynności</w:t>
      </w:r>
    </w:p>
    <w:p w:rsidR="0029511C" w:rsidRPr="00614B8D" w:rsidRDefault="0029511C" w:rsidP="004307FA">
      <w:pPr>
        <w:spacing w:after="0" w:line="32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8.   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głaszać do prowadzącego zajęcia wszystkie wypadki zaistniałe podczas wykonywania czynności oraz uszkodzenia narzędzi i urządzeń pracy</w:t>
      </w:r>
    </w:p>
    <w:p w:rsidR="0029511C" w:rsidRPr="00614B8D" w:rsidRDefault="0029511C" w:rsidP="004307FA">
      <w:pPr>
        <w:spacing w:after="0" w:line="32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9. 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głaszać do prowadzącego zajęcia zauważone nieprawidłowości oraz zagrożenia, które mogą być niebezpie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czne dla uczniów i prowadzących</w:t>
      </w:r>
    </w:p>
    <w:p w:rsidR="0029511C" w:rsidRPr="00614B8D" w:rsidRDefault="0029511C" w:rsidP="004307FA">
      <w:pPr>
        <w:spacing w:after="0" w:line="32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10.  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rzed rozpoczęciem pracy sprawdzić stan narzędzi, swoje stanowisko pracy i zachować bezpieczny odstęp o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 innych uczestników tych zajęć</w:t>
      </w:r>
    </w:p>
    <w:p w:rsidR="0029511C" w:rsidRPr="00614B8D" w:rsidRDefault="0029511C" w:rsidP="004307FA">
      <w:pPr>
        <w:spacing w:after="0" w:line="32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11.  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zakończeniu pracy narzędzia i wszelki spr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zęt oczyścić i zdać do magazynu</w:t>
      </w:r>
    </w:p>
    <w:p w:rsidR="00BB5F53" w:rsidRDefault="0029511C" w:rsidP="004307FA">
      <w:pPr>
        <w:spacing w:after="0" w:line="320" w:lineRule="exact"/>
        <w:ind w:left="567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12.  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dbać o higienę osobistą</w:t>
      </w:r>
    </w:p>
    <w:p w:rsidR="00BB5F53" w:rsidRPr="009E7769" w:rsidRDefault="00BB5F53" w:rsidP="00BB5F53">
      <w:pPr>
        <w:spacing w:after="0" w:line="240" w:lineRule="auto"/>
        <w:ind w:left="567" w:hanging="360"/>
        <w:jc w:val="center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</w:pPr>
    </w:p>
    <w:p w:rsidR="0029511C" w:rsidRDefault="0029511C" w:rsidP="00BB5F53">
      <w:pPr>
        <w:spacing w:after="0" w:line="240" w:lineRule="auto"/>
        <w:ind w:left="567" w:hanging="360"/>
        <w:jc w:val="center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</w:pPr>
      <w:r w:rsidRPr="009E776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  <w:t>VII. Prawa ucznia</w:t>
      </w:r>
    </w:p>
    <w:p w:rsidR="002F541D" w:rsidRPr="009E7769" w:rsidRDefault="002F541D" w:rsidP="00BB5F53">
      <w:pPr>
        <w:spacing w:after="0" w:line="240" w:lineRule="auto"/>
        <w:ind w:left="567" w:hanging="360"/>
        <w:jc w:val="center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pl-PL"/>
        </w:rPr>
      </w:pPr>
    </w:p>
    <w:p w:rsidR="0029511C" w:rsidRPr="00614B8D" w:rsidRDefault="0029511C" w:rsidP="004307FA">
      <w:pPr>
        <w:spacing w:after="0" w:line="280" w:lineRule="exact"/>
        <w:ind w:left="408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czasie odbywania praktyki uczeń ma prawo do:</w:t>
      </w:r>
    </w:p>
    <w:p w:rsidR="0029511C" w:rsidRPr="00614B8D" w:rsidRDefault="0029511C" w:rsidP="004307FA">
      <w:pPr>
        <w:spacing w:before="60" w:after="0" w:line="280" w:lineRule="exact"/>
        <w:ind w:left="567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apoznania z obowiązującym w zakładzie regulaminem i zasadami pracy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poszczególnych </w:t>
      </w:r>
      <w:r w:rsidR="00BB5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tanowiskach</w:t>
      </w:r>
    </w:p>
    <w:p w:rsidR="0029511C" w:rsidRPr="00614B8D" w:rsidRDefault="0029511C" w:rsidP="004307FA">
      <w:pPr>
        <w:spacing w:before="60" w:after="0" w:line="280" w:lineRule="exact"/>
        <w:ind w:left="567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apoznania z wymagan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iami i oczekiwaniami pracodawcy</w:t>
      </w:r>
    </w:p>
    <w:p w:rsidR="0029511C" w:rsidRPr="00614B8D" w:rsidRDefault="0029511C" w:rsidP="004307FA">
      <w:pPr>
        <w:spacing w:before="60" w:after="0" w:line="280" w:lineRule="exact"/>
        <w:ind w:left="567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ykonywania zadań 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wynikających z programu praktyk</w:t>
      </w:r>
    </w:p>
    <w:p w:rsidR="0029511C" w:rsidRPr="00614B8D" w:rsidRDefault="0029511C" w:rsidP="004307FA">
      <w:pPr>
        <w:spacing w:before="60" w:after="0" w:line="280" w:lineRule="exact"/>
        <w:ind w:left="567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orzystania z zaplecza socjalnego postaci: pomieszczeń do przebierania odzieży i spożywania posiłków,</w:t>
      </w:r>
    </w:p>
    <w:p w:rsidR="0029511C" w:rsidRPr="00614B8D" w:rsidRDefault="0029511C" w:rsidP="004307FA">
      <w:pPr>
        <w:spacing w:before="60" w:after="0" w:line="280" w:lineRule="exact"/>
        <w:ind w:left="567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poznania z kryteriami oceniania</w:t>
      </w:r>
    </w:p>
    <w:p w:rsidR="0029511C" w:rsidRPr="00614B8D" w:rsidRDefault="0029511C" w:rsidP="004307FA">
      <w:pPr>
        <w:spacing w:before="60" w:after="0" w:line="280" w:lineRule="exact"/>
        <w:ind w:left="567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nformowania szkoły o nieprawidłowościach i zmianach dotyczących zakresu obowiązków, czasu trwania praktyki itp.</w:t>
      </w:r>
    </w:p>
    <w:p w:rsidR="0029511C" w:rsidRPr="00614B8D" w:rsidRDefault="0029511C" w:rsidP="004307FA">
      <w:pPr>
        <w:spacing w:before="60" w:after="0" w:line="280" w:lineRule="exact"/>
        <w:ind w:left="567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7.    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apoznania z sankcjami wynikającymi z nie wywiązywania się z obowią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zków łamania regulaminu praktyk</w:t>
      </w:r>
    </w:p>
    <w:p w:rsidR="0029511C" w:rsidRPr="00614B8D" w:rsidRDefault="0029511C" w:rsidP="004307FA">
      <w:pPr>
        <w:spacing w:before="60" w:after="0" w:line="280" w:lineRule="exact"/>
        <w:ind w:left="567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8.    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zyskania informacji o ocenie prakty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 zawodowej i uzasadniania jej</w:t>
      </w:r>
    </w:p>
    <w:p w:rsidR="0029511C" w:rsidRPr="00614B8D" w:rsidRDefault="0029511C" w:rsidP="004307FA">
      <w:pPr>
        <w:spacing w:before="60" w:after="0" w:line="280" w:lineRule="exact"/>
        <w:ind w:left="567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9.    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zyskania wpisu i odbioru dzienniczka prak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tyk w ostatnim dniu ich trwania</w:t>
      </w:r>
    </w:p>
    <w:p w:rsidR="0029511C" w:rsidRDefault="0029511C" w:rsidP="004307FA">
      <w:pPr>
        <w:spacing w:before="60" w:after="0" w:line="280" w:lineRule="exact"/>
        <w:ind w:left="567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10.  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łaściwego traktowania i poszanowania godności osobistej</w:t>
      </w:r>
    </w:p>
    <w:p w:rsidR="00CD7EEE" w:rsidRDefault="00CD7EEE" w:rsidP="00CD7EEE">
      <w:pPr>
        <w:spacing w:before="10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</w:pPr>
      <w:r w:rsidRPr="009E776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  <w:t xml:space="preserve">VIII. </w:t>
      </w:r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  <w:t xml:space="preserve">Dziennik </w:t>
      </w:r>
      <w:r w:rsidR="007D4D57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  <w:t>praktyki zawodowej</w:t>
      </w:r>
    </w:p>
    <w:p w:rsidR="00CD7EEE" w:rsidRDefault="00CD7EEE" w:rsidP="007D4D57">
      <w:pPr>
        <w:pStyle w:val="Akapitzlist"/>
        <w:numPr>
          <w:ilvl w:val="0"/>
          <w:numId w:val="8"/>
        </w:numPr>
        <w:spacing w:after="0" w:afterAutospacing="0" w:line="340" w:lineRule="atLeast"/>
        <w:textAlignment w:val="baseline"/>
        <w:rPr>
          <w:color w:val="222222"/>
        </w:rPr>
      </w:pPr>
      <w:r w:rsidRPr="00CD7EEE">
        <w:rPr>
          <w:color w:val="222222"/>
        </w:rPr>
        <w:t>Uczniowie odbywający praktykę</w:t>
      </w:r>
      <w:r w:rsidR="007D4D57">
        <w:rPr>
          <w:color w:val="222222"/>
        </w:rPr>
        <w:t xml:space="preserve"> zawodową</w:t>
      </w:r>
      <w:r w:rsidRPr="00CD7EEE">
        <w:rPr>
          <w:color w:val="222222"/>
        </w:rPr>
        <w:t xml:space="preserve"> powinni posiadać dzienni</w:t>
      </w:r>
      <w:r>
        <w:rPr>
          <w:color w:val="222222"/>
        </w:rPr>
        <w:t xml:space="preserve">k </w:t>
      </w:r>
      <w:r w:rsidR="007D4D57">
        <w:rPr>
          <w:color w:val="222222"/>
        </w:rPr>
        <w:t>praktyki zawodowej.</w:t>
      </w:r>
    </w:p>
    <w:p w:rsidR="00CD7EEE" w:rsidRPr="00CD7EEE" w:rsidRDefault="00CD7EEE" w:rsidP="003E1BA5">
      <w:pPr>
        <w:pStyle w:val="Akapitzlist"/>
        <w:numPr>
          <w:ilvl w:val="0"/>
          <w:numId w:val="8"/>
        </w:numPr>
        <w:spacing w:after="0" w:afterAutospacing="0" w:line="340" w:lineRule="atLeast"/>
        <w:textAlignment w:val="baseline"/>
        <w:rPr>
          <w:color w:val="222222"/>
        </w:rPr>
      </w:pPr>
      <w:r w:rsidRPr="00CD7EEE">
        <w:rPr>
          <w:color w:val="222222"/>
        </w:rPr>
        <w:t>Uczeń zobowiązany jest do prowadzenia dzienni</w:t>
      </w:r>
      <w:r>
        <w:rPr>
          <w:color w:val="222222"/>
        </w:rPr>
        <w:t xml:space="preserve">ka </w:t>
      </w:r>
      <w:r w:rsidR="007D4D57">
        <w:rPr>
          <w:color w:val="222222"/>
        </w:rPr>
        <w:t>praktyki zawodowej</w:t>
      </w:r>
      <w:r w:rsidR="007D4D57" w:rsidRPr="00CD7EEE">
        <w:rPr>
          <w:color w:val="222222"/>
        </w:rPr>
        <w:t xml:space="preserve"> </w:t>
      </w:r>
      <w:r w:rsidRPr="00CD7EEE">
        <w:rPr>
          <w:color w:val="222222"/>
        </w:rPr>
        <w:t>na bieżąco w zakładzie pracy oraz przedstawiania go w czasie kontroli, celem sprawdzenia meryt</w:t>
      </w:r>
      <w:r w:rsidR="007D4D57">
        <w:rPr>
          <w:color w:val="222222"/>
        </w:rPr>
        <w:t>orycznego i kompletności wpisów</w:t>
      </w:r>
      <w:r w:rsidRPr="00CD7EEE">
        <w:rPr>
          <w:color w:val="222222"/>
        </w:rPr>
        <w:t>.</w:t>
      </w:r>
    </w:p>
    <w:p w:rsidR="00CD7EEE" w:rsidRDefault="00CD7EEE" w:rsidP="003E1BA5">
      <w:pPr>
        <w:pStyle w:val="Akapitzlist"/>
        <w:numPr>
          <w:ilvl w:val="0"/>
          <w:numId w:val="8"/>
        </w:numPr>
        <w:spacing w:after="0" w:afterAutospacing="0" w:line="340" w:lineRule="atLeast"/>
        <w:textAlignment w:val="baseline"/>
        <w:rPr>
          <w:color w:val="222222"/>
        </w:rPr>
      </w:pPr>
      <w:r w:rsidRPr="00CD7EEE">
        <w:rPr>
          <w:color w:val="222222"/>
        </w:rPr>
        <w:t>W ostatnim dniu praktyki dzienni</w:t>
      </w:r>
      <w:r w:rsidR="007D4D57">
        <w:rPr>
          <w:color w:val="222222"/>
        </w:rPr>
        <w:t>k</w:t>
      </w:r>
      <w:r w:rsidRPr="00CD7EEE">
        <w:rPr>
          <w:color w:val="222222"/>
        </w:rPr>
        <w:t xml:space="preserve"> należy złożyć u zakładowego opiekuna praktyk w celu wystawienia przez niego oceny i ewentualnie opinii o pracy.</w:t>
      </w:r>
    </w:p>
    <w:p w:rsidR="00CD7EEE" w:rsidRPr="00CD7EEE" w:rsidRDefault="00CD7EEE" w:rsidP="003E1BA5">
      <w:pPr>
        <w:pStyle w:val="Akapitzlist"/>
        <w:numPr>
          <w:ilvl w:val="0"/>
          <w:numId w:val="8"/>
        </w:numPr>
        <w:spacing w:after="0" w:afterAutospacing="0" w:line="340" w:lineRule="atLeast"/>
        <w:textAlignment w:val="baseline"/>
        <w:rPr>
          <w:color w:val="222222"/>
        </w:rPr>
      </w:pPr>
      <w:r>
        <w:rPr>
          <w:color w:val="000000" w:themeColor="text1"/>
        </w:rPr>
        <w:lastRenderedPageBreak/>
        <w:t>Dziennik</w:t>
      </w:r>
      <w:r w:rsidRPr="00614B8D">
        <w:rPr>
          <w:color w:val="000000" w:themeColor="text1"/>
        </w:rPr>
        <w:t xml:space="preserve"> praktyk zawodowych uczeń dostarcza do szkoły w ciągu 7 dni od zakończenia praktyki zawodowej.</w:t>
      </w:r>
    </w:p>
    <w:p w:rsidR="00CD7EEE" w:rsidRDefault="00CD7EEE" w:rsidP="003E1BA5">
      <w:pPr>
        <w:pStyle w:val="NormalnyWeb"/>
        <w:numPr>
          <w:ilvl w:val="0"/>
          <w:numId w:val="8"/>
        </w:numPr>
        <w:spacing w:before="0" w:beforeAutospacing="0" w:after="0" w:afterAutospacing="0" w:line="340" w:lineRule="atLeast"/>
        <w:rPr>
          <w:color w:val="000000"/>
        </w:rPr>
      </w:pPr>
      <w:r>
        <w:rPr>
          <w:color w:val="000000"/>
        </w:rPr>
        <w:t xml:space="preserve">W przypadku nieterminowego dostarczenia dziennika praktyk ogólna ocena z praktyki zawodowej może   </w:t>
      </w:r>
    </w:p>
    <w:p w:rsidR="00CD7EEE" w:rsidRDefault="00CD7EEE" w:rsidP="003E1BA5">
      <w:pPr>
        <w:pStyle w:val="NormalnyWeb"/>
        <w:spacing w:before="0" w:beforeAutospacing="0" w:after="0" w:afterAutospacing="0" w:line="340" w:lineRule="atLeast"/>
        <w:ind w:left="285"/>
        <w:rPr>
          <w:color w:val="000000"/>
        </w:rPr>
      </w:pPr>
      <w:r>
        <w:rPr>
          <w:color w:val="000000"/>
        </w:rPr>
        <w:t xml:space="preserve">      zostać obniżona.</w:t>
      </w:r>
    </w:p>
    <w:p w:rsidR="00CD7EEE" w:rsidRDefault="00CD7EEE" w:rsidP="003E1BA5">
      <w:pPr>
        <w:pStyle w:val="NormalnyWeb"/>
        <w:numPr>
          <w:ilvl w:val="0"/>
          <w:numId w:val="8"/>
        </w:numPr>
        <w:spacing w:before="0" w:beforeAutospacing="0" w:after="0" w:afterAutospacing="0" w:line="340" w:lineRule="atLeast"/>
        <w:rPr>
          <w:color w:val="000000"/>
        </w:rPr>
      </w:pPr>
      <w:r w:rsidRPr="001E60A8">
        <w:rPr>
          <w:color w:val="222222"/>
          <w:shd w:val="clear" w:color="auto" w:fill="FFFFFF"/>
        </w:rPr>
        <w:t xml:space="preserve">Uczeń, który </w:t>
      </w:r>
      <w:r>
        <w:rPr>
          <w:color w:val="222222"/>
          <w:shd w:val="clear" w:color="auto" w:fill="FFFFFF"/>
        </w:rPr>
        <w:t>nie dostarczy dziennika praktyk</w:t>
      </w:r>
      <w:r w:rsidRPr="001E60A8">
        <w:rPr>
          <w:color w:val="222222"/>
          <w:shd w:val="clear" w:color="auto" w:fill="FFFFFF"/>
        </w:rPr>
        <w:t xml:space="preserve">  otrzymuję ocenę  niedostateczną.</w:t>
      </w:r>
    </w:p>
    <w:p w:rsidR="00CD7EEE" w:rsidRDefault="00CD7EEE" w:rsidP="00BB5F53">
      <w:pPr>
        <w:spacing w:before="10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</w:pPr>
    </w:p>
    <w:p w:rsidR="0029511C" w:rsidRDefault="00A60DB3" w:rsidP="00BB5F53">
      <w:pPr>
        <w:spacing w:before="109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  <w:t>IX</w:t>
      </w:r>
      <w:r w:rsidR="0029511C" w:rsidRPr="009E776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pl-PL"/>
        </w:rPr>
        <w:t>. Kryteria oceniania</w:t>
      </w:r>
    </w:p>
    <w:p w:rsidR="002F541D" w:rsidRDefault="002F541D" w:rsidP="002F541D">
      <w:pPr>
        <w:spacing w:before="109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6BEB">
        <w:rPr>
          <w:rFonts w:ascii="Times New Roman" w:hAnsi="Times New Roman" w:cs="Times New Roman"/>
          <w:sz w:val="24"/>
          <w:szCs w:val="24"/>
        </w:rPr>
        <w:t xml:space="preserve">1. </w:t>
      </w:r>
      <w:r w:rsidRPr="002F541D">
        <w:rPr>
          <w:rFonts w:ascii="Times New Roman" w:hAnsi="Times New Roman" w:cs="Times New Roman"/>
          <w:sz w:val="24"/>
          <w:szCs w:val="24"/>
        </w:rPr>
        <w:t>Przy wystawieniu oceny praktycznej nauki zawodu powinny być uwzględnione następujące elementy:</w:t>
      </w:r>
    </w:p>
    <w:p w:rsidR="00876BEB" w:rsidRPr="00614B8D" w:rsidRDefault="00876BEB" w:rsidP="00876BEB">
      <w:pPr>
        <w:spacing w:after="0" w:line="340" w:lineRule="exact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a.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nktualność oraz frekwencja na zajęciach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29511C" w:rsidRPr="00614B8D" w:rsidRDefault="00876BEB" w:rsidP="00876BEB">
      <w:pPr>
        <w:spacing w:after="0" w:line="340" w:lineRule="exact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rzestrzeganie pr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zepisów bhp i przeciwpożarowych</w:t>
      </w:r>
    </w:p>
    <w:p w:rsidR="0029511C" w:rsidRPr="00614B8D" w:rsidRDefault="00876BEB" w:rsidP="00876BEB">
      <w:pPr>
        <w:spacing w:after="0" w:line="340" w:lineRule="exact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c.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osiadany przez ucznia poziom wiedzy z danego tematu</w:t>
      </w:r>
    </w:p>
    <w:p w:rsidR="0029511C" w:rsidRPr="00614B8D" w:rsidRDefault="00876BEB" w:rsidP="00876BEB">
      <w:pPr>
        <w:spacing w:after="0" w:line="340" w:lineRule="exact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miejętności wykorzystania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wiedzy w praktycznym działaniu</w:t>
      </w:r>
    </w:p>
    <w:p w:rsidR="0029511C" w:rsidRPr="00614B8D" w:rsidRDefault="00876BEB" w:rsidP="00876BEB">
      <w:pPr>
        <w:spacing w:after="0" w:line="340" w:lineRule="exact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umiejętności organizacyjne</w:t>
      </w:r>
    </w:p>
    <w:p w:rsidR="0029511C" w:rsidRPr="00614B8D" w:rsidRDefault="00876BEB" w:rsidP="00876BEB">
      <w:pPr>
        <w:spacing w:after="0" w:line="340" w:lineRule="exact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topień zaangażowania w realizację zleconych zadań, 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przejawianie własnej inicjatywy</w:t>
      </w:r>
    </w:p>
    <w:p w:rsidR="0029511C" w:rsidRPr="00614B8D" w:rsidRDefault="00876BEB" w:rsidP="00876BEB">
      <w:pPr>
        <w:spacing w:after="0" w:line="340" w:lineRule="exact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rzestrzeganie dyscypliny pracy, właściwa organizacja stanowiska r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oboczego</w:t>
      </w:r>
    </w:p>
    <w:p w:rsidR="0029511C" w:rsidRPr="00614B8D" w:rsidRDefault="00876BEB" w:rsidP="00876BEB">
      <w:pPr>
        <w:spacing w:after="0" w:line="340" w:lineRule="exact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oszanowa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i dbałość o narzędzia pracy</w:t>
      </w:r>
    </w:p>
    <w:p w:rsidR="0029511C" w:rsidRPr="00614B8D" w:rsidRDefault="00876BEB" w:rsidP="00876BEB">
      <w:pPr>
        <w:spacing w:after="0" w:line="340" w:lineRule="exact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topień koleżeństwa, życzliwości i uprzejmości oraz wzajemnej pomocy w grupie</w:t>
      </w:r>
    </w:p>
    <w:p w:rsidR="0029511C" w:rsidRPr="00614B8D" w:rsidRDefault="00876BEB" w:rsidP="00876BEB">
      <w:pPr>
        <w:spacing w:after="0" w:line="340" w:lineRule="exact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łaściwy stosunek do na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uczycieli i instruktorów zawodu</w:t>
      </w:r>
    </w:p>
    <w:p w:rsidR="0029511C" w:rsidRPr="00614B8D" w:rsidRDefault="00876BEB" w:rsidP="00876BEB">
      <w:pPr>
        <w:spacing w:after="0" w:line="340" w:lineRule="exact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łaściwy ubiór ucznia dostosowany do pory roku, dbałość o st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 i czystość ubrania roboczego</w:t>
      </w:r>
    </w:p>
    <w:p w:rsidR="0029511C" w:rsidRDefault="00876BEB" w:rsidP="00876BEB">
      <w:pPr>
        <w:spacing w:after="0" w:line="340" w:lineRule="exact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 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29511C" w:rsidRPr="00614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rawidłowe, samodzielne i terminow</w:t>
      </w:r>
      <w:r w:rsidR="009F2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 prowadzenie dzienniczka zajęć</w:t>
      </w:r>
    </w:p>
    <w:p w:rsidR="00876BEB" w:rsidRPr="00450378" w:rsidRDefault="00876BEB" w:rsidP="00C1001A">
      <w:pPr>
        <w:spacing w:after="0" w:line="340" w:lineRule="exact"/>
        <w:ind w:left="567" w:hanging="360"/>
        <w:jc w:val="both"/>
        <w:rPr>
          <w:rFonts w:ascii="Times New Roman" w:hAnsi="Times New Roman" w:cs="Times New Roman"/>
          <w:color w:val="000000"/>
        </w:rPr>
      </w:pPr>
      <w:r w:rsidRPr="004503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 </w:t>
      </w:r>
      <w:r w:rsidRPr="00450378">
        <w:rPr>
          <w:rFonts w:ascii="Times New Roman" w:hAnsi="Times New Roman" w:cs="Times New Roman"/>
          <w:color w:val="000000"/>
        </w:rPr>
        <w:t>W przypadku nieobecności ucznia przekraczającej połowę czasu przeznaczonego na praktykę zawodową,</w:t>
      </w:r>
    </w:p>
    <w:p w:rsidR="00876BEB" w:rsidRPr="00450378" w:rsidRDefault="00876BEB" w:rsidP="00C1001A">
      <w:pPr>
        <w:spacing w:after="0" w:line="340" w:lineRule="exact"/>
        <w:ind w:left="567"/>
        <w:jc w:val="both"/>
        <w:rPr>
          <w:rFonts w:ascii="Times New Roman" w:hAnsi="Times New Roman" w:cs="Times New Roman"/>
          <w:color w:val="000000"/>
        </w:rPr>
      </w:pPr>
      <w:r w:rsidRPr="00450378">
        <w:rPr>
          <w:rFonts w:ascii="Times New Roman" w:hAnsi="Times New Roman" w:cs="Times New Roman"/>
          <w:color w:val="000000"/>
        </w:rPr>
        <w:t>nie uzyska on pozytywnej oceny końcowej i będzie nieklasyfikowany.</w:t>
      </w:r>
    </w:p>
    <w:p w:rsidR="00876BEB" w:rsidRPr="00450378" w:rsidRDefault="00876BEB" w:rsidP="00C1001A">
      <w:pPr>
        <w:pStyle w:val="Akapitzlist"/>
        <w:numPr>
          <w:ilvl w:val="0"/>
          <w:numId w:val="6"/>
        </w:numPr>
        <w:spacing w:before="0" w:beforeAutospacing="0" w:after="0" w:afterAutospacing="0" w:line="340" w:lineRule="exact"/>
      </w:pPr>
      <w:r w:rsidRPr="00450378">
        <w:t>Uczeń nieklasyfikowany z powodu nieobecności na praktyce, zobowiązany jest złożyć podanie o     umożliwienie odbycia praktyki w innym terminie niezwłocznie po zakończeniu zajęć bądź po chorobie lub innym zdarzeniu uniemożliwiającym realizację praktyki zawodowej (odpowiednio udokumentowanym)</w:t>
      </w:r>
      <w:r w:rsidR="00C1001A" w:rsidRPr="00450378">
        <w:t>.</w:t>
      </w:r>
    </w:p>
    <w:p w:rsidR="008B61F8" w:rsidRPr="00450378" w:rsidRDefault="008B61F8" w:rsidP="00C1001A">
      <w:pPr>
        <w:pStyle w:val="Akapitzlist"/>
        <w:numPr>
          <w:ilvl w:val="0"/>
          <w:numId w:val="6"/>
        </w:numPr>
        <w:spacing w:before="0" w:beforeAutospacing="0" w:after="0" w:afterAutospacing="0" w:line="340" w:lineRule="exact"/>
      </w:pPr>
      <w:r w:rsidRPr="00450378">
        <w:t xml:space="preserve">Termin o którym mowa w pkt.3 ustala kierownik szkolenia praktycznego w porozumieniu z przedstawicielem zakładu pracy (zakładowym opiekunem praktyk). </w:t>
      </w:r>
    </w:p>
    <w:p w:rsidR="008B61F8" w:rsidRPr="00450378" w:rsidRDefault="008B61F8" w:rsidP="00C1001A">
      <w:pPr>
        <w:pStyle w:val="Akapitzlist"/>
        <w:numPr>
          <w:ilvl w:val="0"/>
          <w:numId w:val="6"/>
        </w:numPr>
        <w:spacing w:before="0" w:beforeAutospacing="0" w:after="0" w:afterAutospacing="0" w:line="340" w:lineRule="exact"/>
      </w:pPr>
      <w:r w:rsidRPr="00450378">
        <w:t xml:space="preserve">Termin dodatkowy przypada na okres wolny od zajęć dydaktyczno-wychowawczych, nie później niż </w:t>
      </w:r>
      <w:r w:rsidR="00C1001A" w:rsidRPr="00450378">
        <w:t xml:space="preserve">do </w:t>
      </w:r>
      <w:r w:rsidRPr="00450378">
        <w:t xml:space="preserve"> </w:t>
      </w:r>
      <w:r w:rsidR="00707852" w:rsidRPr="00450378">
        <w:t>posiedzenia Rady Pedagogicznej</w:t>
      </w:r>
      <w:r w:rsidR="00450378" w:rsidRPr="00450378">
        <w:t xml:space="preserve"> (organizacyjnej)</w:t>
      </w:r>
      <w:r w:rsidRPr="00450378">
        <w:t xml:space="preserve"> </w:t>
      </w:r>
      <w:r w:rsidR="00450378" w:rsidRPr="00450378">
        <w:t>rozpoczynającej nowy rok szkolny</w:t>
      </w:r>
      <w:r w:rsidR="00C1001A" w:rsidRPr="00450378">
        <w:t>.</w:t>
      </w:r>
    </w:p>
    <w:p w:rsidR="00B6166D" w:rsidRDefault="00B6166D" w:rsidP="00BB5F53">
      <w:pPr>
        <w:spacing w:before="60" w:after="0" w:line="240" w:lineRule="auto"/>
        <w:ind w:left="567" w:hanging="360"/>
        <w:jc w:val="both"/>
        <w:rPr>
          <w:rFonts w:ascii="Verdana" w:eastAsia="Times New Roman" w:hAnsi="Verdana" w:cs="Tahoma"/>
          <w:color w:val="484332"/>
          <w:sz w:val="18"/>
          <w:szCs w:val="18"/>
          <w:lang w:eastAsia="pl-PL"/>
        </w:rPr>
      </w:pPr>
    </w:p>
    <w:p w:rsidR="00BB5F53" w:rsidRDefault="00BB5F53" w:rsidP="00BB5F53">
      <w:pPr>
        <w:spacing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9E7769">
        <w:rPr>
          <w:rFonts w:ascii="Times New Roman" w:hAnsi="Times New Roman" w:cs="Times New Roman"/>
          <w:b/>
          <w:color w:val="000099"/>
          <w:sz w:val="24"/>
          <w:szCs w:val="24"/>
        </w:rPr>
        <w:t>X. Sytuacje szczególne</w:t>
      </w:r>
    </w:p>
    <w:p w:rsidR="00BB5F53" w:rsidRPr="00BB5F53" w:rsidRDefault="00BB5F53" w:rsidP="004307FA">
      <w:pPr>
        <w:pStyle w:val="Akapitzlist"/>
        <w:numPr>
          <w:ilvl w:val="0"/>
          <w:numId w:val="4"/>
        </w:numPr>
        <w:spacing w:before="0" w:beforeAutospacing="0" w:after="0" w:afterAutospacing="0" w:line="340" w:lineRule="exact"/>
        <w:ind w:left="641" w:hanging="357"/>
      </w:pPr>
      <w:r w:rsidRPr="00BB5F53">
        <w:t xml:space="preserve">W przypadku długotrwałej choroby potwierdzonej zaświadczeniem lekarskim praktyka zawodowa zostaje  przesunięta na inny termin, wyznaczony przez dyrektora szkoły. </w:t>
      </w:r>
    </w:p>
    <w:p w:rsidR="00BB5F53" w:rsidRDefault="00BB5F53" w:rsidP="004307FA">
      <w:pPr>
        <w:pStyle w:val="Akapitzlist"/>
        <w:numPr>
          <w:ilvl w:val="0"/>
          <w:numId w:val="4"/>
        </w:numPr>
        <w:spacing w:before="0" w:beforeAutospacing="0" w:after="0" w:afterAutospacing="0" w:line="340" w:lineRule="exact"/>
        <w:ind w:left="641" w:hanging="357"/>
      </w:pPr>
      <w:r w:rsidRPr="00BB5F53">
        <w:t xml:space="preserve">W szczególnych sytuacjach (pobyt w szpitalu, przypadki losowe) uczeń składa podanie wraz z zaświadczeniem, do kierownika szkolenia praktycznego z prośbą o usprawiedliwienie nieobecności. </w:t>
      </w:r>
    </w:p>
    <w:p w:rsidR="00BB5F53" w:rsidRDefault="00BB5F53" w:rsidP="004307FA">
      <w:pPr>
        <w:pStyle w:val="Akapitzlist"/>
        <w:numPr>
          <w:ilvl w:val="0"/>
          <w:numId w:val="4"/>
        </w:numPr>
        <w:spacing w:before="0" w:beforeAutospacing="0" w:after="0" w:afterAutospacing="0" w:line="340" w:lineRule="exact"/>
        <w:ind w:left="641" w:hanging="357"/>
      </w:pPr>
      <w:r w:rsidRPr="00BB5F53">
        <w:t xml:space="preserve"> Dni usprawiedliwionej nieobecności uczeń musi odpracować w innym terminie ustalonym z kierownikiem szkolenia praktycznego w celu uzupełnienia brakujących umiejętności i wiadomości. </w:t>
      </w:r>
    </w:p>
    <w:p w:rsidR="00BB5F53" w:rsidRPr="00BB5F53" w:rsidRDefault="00BB5F53" w:rsidP="004307FA">
      <w:pPr>
        <w:pStyle w:val="Akapitzlist"/>
        <w:numPr>
          <w:ilvl w:val="0"/>
          <w:numId w:val="4"/>
        </w:numPr>
        <w:spacing w:before="0" w:beforeAutospacing="0" w:after="0" w:afterAutospacing="0" w:line="340" w:lineRule="exact"/>
        <w:ind w:left="641" w:hanging="357"/>
      </w:pPr>
      <w:r w:rsidRPr="00BB5F53">
        <w:t xml:space="preserve"> Rodzice/prawni opiekunowie ucznia odpowiadają materialnie za świadome szkody wyrządzone przez niego podczas odbywania praktyki zawodowej</w:t>
      </w:r>
      <w:r w:rsidR="00DF3F91">
        <w:t>.</w:t>
      </w:r>
    </w:p>
    <w:p w:rsidR="00B6166D" w:rsidRDefault="00B6166D" w:rsidP="00614B8D">
      <w:pPr>
        <w:spacing w:before="60" w:after="0" w:line="196" w:lineRule="atLeast"/>
        <w:ind w:left="567" w:hanging="360"/>
        <w:jc w:val="both"/>
        <w:rPr>
          <w:rFonts w:ascii="Verdana" w:eastAsia="Times New Roman" w:hAnsi="Verdana" w:cs="Tahoma"/>
          <w:color w:val="484332"/>
          <w:sz w:val="18"/>
          <w:szCs w:val="18"/>
          <w:lang w:eastAsia="pl-PL"/>
        </w:rPr>
      </w:pPr>
    </w:p>
    <w:p w:rsidR="00B6166D" w:rsidRDefault="00B6166D" w:rsidP="00614B8D">
      <w:pPr>
        <w:spacing w:before="60" w:after="0" w:line="196" w:lineRule="atLeast"/>
        <w:ind w:left="567" w:hanging="360"/>
        <w:jc w:val="both"/>
        <w:rPr>
          <w:rFonts w:ascii="Verdana" w:eastAsia="Times New Roman" w:hAnsi="Verdana" w:cs="Tahoma"/>
          <w:color w:val="484332"/>
          <w:sz w:val="18"/>
          <w:szCs w:val="18"/>
          <w:lang w:eastAsia="pl-PL"/>
        </w:rPr>
      </w:pPr>
    </w:p>
    <w:p w:rsidR="00B6166D" w:rsidRDefault="00B6166D" w:rsidP="00614B8D">
      <w:pPr>
        <w:spacing w:before="60" w:after="0" w:line="196" w:lineRule="atLeast"/>
        <w:ind w:left="567" w:hanging="360"/>
        <w:jc w:val="both"/>
        <w:rPr>
          <w:rFonts w:ascii="Verdana" w:eastAsia="Times New Roman" w:hAnsi="Verdana" w:cs="Tahoma"/>
          <w:color w:val="484332"/>
          <w:sz w:val="18"/>
          <w:szCs w:val="18"/>
          <w:lang w:eastAsia="pl-PL"/>
        </w:rPr>
      </w:pPr>
    </w:p>
    <w:p w:rsidR="00D16639" w:rsidRDefault="00D16639" w:rsidP="00D16639">
      <w:pPr>
        <w:spacing w:before="60" w:after="0" w:line="196" w:lineRule="atLeast"/>
        <w:ind w:left="567" w:hanging="360"/>
        <w:jc w:val="right"/>
        <w:rPr>
          <w:rFonts w:ascii="Times New Roman" w:eastAsia="Times New Roman" w:hAnsi="Times New Roman" w:cs="Times New Roman"/>
          <w:i/>
          <w:color w:val="484332"/>
          <w:sz w:val="18"/>
          <w:szCs w:val="18"/>
          <w:lang w:eastAsia="pl-PL"/>
        </w:rPr>
      </w:pPr>
    </w:p>
    <w:p w:rsidR="00B6166D" w:rsidRPr="00D16639" w:rsidRDefault="00D16639" w:rsidP="00D16639">
      <w:pPr>
        <w:spacing w:before="60" w:after="0" w:line="196" w:lineRule="atLeast"/>
        <w:ind w:left="567" w:hanging="360"/>
        <w:jc w:val="right"/>
        <w:rPr>
          <w:rFonts w:ascii="Times New Roman" w:eastAsia="Times New Roman" w:hAnsi="Times New Roman" w:cs="Times New Roman"/>
          <w:i/>
          <w:color w:val="484332"/>
          <w:sz w:val="18"/>
          <w:szCs w:val="18"/>
          <w:lang w:eastAsia="pl-PL"/>
        </w:rPr>
      </w:pPr>
      <w:r w:rsidRPr="00D16639">
        <w:rPr>
          <w:rFonts w:ascii="Times New Roman" w:eastAsia="Times New Roman" w:hAnsi="Times New Roman" w:cs="Times New Roman"/>
          <w:i/>
          <w:color w:val="484332"/>
          <w:sz w:val="18"/>
          <w:szCs w:val="18"/>
          <w:lang w:eastAsia="pl-PL"/>
        </w:rPr>
        <w:t xml:space="preserve">Dyrektor ZST, Marta </w:t>
      </w:r>
      <w:proofErr w:type="spellStart"/>
      <w:r w:rsidRPr="00D16639">
        <w:rPr>
          <w:rFonts w:ascii="Times New Roman" w:eastAsia="Times New Roman" w:hAnsi="Times New Roman" w:cs="Times New Roman"/>
          <w:i/>
          <w:color w:val="484332"/>
          <w:sz w:val="18"/>
          <w:szCs w:val="18"/>
          <w:lang w:eastAsia="pl-PL"/>
        </w:rPr>
        <w:t>Jakimiuk</w:t>
      </w:r>
      <w:proofErr w:type="spellEnd"/>
    </w:p>
    <w:p w:rsidR="009277D6" w:rsidRDefault="00F372A1" w:rsidP="00F372A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l-PL"/>
        </w:rPr>
      </w:pPr>
      <w:r w:rsidRPr="00F372A1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pl-PL"/>
        </w:rPr>
        <w:t> </w:t>
      </w:r>
    </w:p>
    <w:bookmarkEnd w:id="0"/>
    <w:p w:rsidR="007360E3" w:rsidRDefault="007360E3" w:rsidP="00614B8D"/>
    <w:sectPr w:rsidR="007360E3" w:rsidSect="003E1BA5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67B6"/>
    <w:multiLevelType w:val="hybridMultilevel"/>
    <w:tmpl w:val="149023AC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>
    <w:nsid w:val="1FE54E01"/>
    <w:multiLevelType w:val="hybridMultilevel"/>
    <w:tmpl w:val="FEC6B154"/>
    <w:lvl w:ilvl="0" w:tplc="5BB82B3C">
      <w:start w:val="3"/>
      <w:numFmt w:val="decimal"/>
      <w:lvlText w:val="%1."/>
      <w:lvlJc w:val="left"/>
      <w:pPr>
        <w:ind w:left="56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>
    <w:nsid w:val="41632884"/>
    <w:multiLevelType w:val="hybridMultilevel"/>
    <w:tmpl w:val="5DB2C80C"/>
    <w:lvl w:ilvl="0" w:tplc="9D9A826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93A0C27"/>
    <w:multiLevelType w:val="hybridMultilevel"/>
    <w:tmpl w:val="F5BA8490"/>
    <w:lvl w:ilvl="0" w:tplc="DF265CDC">
      <w:start w:val="1"/>
      <w:numFmt w:val="decimal"/>
      <w:lvlText w:val="%1."/>
      <w:lvlJc w:val="left"/>
      <w:pPr>
        <w:ind w:left="62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>
    <w:nsid w:val="50A500B2"/>
    <w:multiLevelType w:val="multilevel"/>
    <w:tmpl w:val="DB9E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5F5584"/>
    <w:multiLevelType w:val="hybridMultilevel"/>
    <w:tmpl w:val="A9023EA0"/>
    <w:lvl w:ilvl="0" w:tplc="F454D306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35292"/>
    <w:multiLevelType w:val="multilevel"/>
    <w:tmpl w:val="06843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4C6CD8"/>
    <w:multiLevelType w:val="hybridMultilevel"/>
    <w:tmpl w:val="186A0650"/>
    <w:lvl w:ilvl="0" w:tplc="2B5E09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511C"/>
    <w:rsid w:val="00037521"/>
    <w:rsid w:val="00066737"/>
    <w:rsid w:val="00091444"/>
    <w:rsid w:val="000C4792"/>
    <w:rsid w:val="001E60A8"/>
    <w:rsid w:val="00236018"/>
    <w:rsid w:val="0029511C"/>
    <w:rsid w:val="002E0710"/>
    <w:rsid w:val="002F541D"/>
    <w:rsid w:val="00366099"/>
    <w:rsid w:val="003E1BA5"/>
    <w:rsid w:val="003F5D90"/>
    <w:rsid w:val="004307FA"/>
    <w:rsid w:val="00450378"/>
    <w:rsid w:val="00451924"/>
    <w:rsid w:val="004761C2"/>
    <w:rsid w:val="00483C57"/>
    <w:rsid w:val="004F4017"/>
    <w:rsid w:val="00504137"/>
    <w:rsid w:val="00521920"/>
    <w:rsid w:val="00535A84"/>
    <w:rsid w:val="005743D2"/>
    <w:rsid w:val="005B4A30"/>
    <w:rsid w:val="00614B8D"/>
    <w:rsid w:val="00707852"/>
    <w:rsid w:val="007360E3"/>
    <w:rsid w:val="00752D3C"/>
    <w:rsid w:val="007D1C6D"/>
    <w:rsid w:val="007D4D57"/>
    <w:rsid w:val="00876BEB"/>
    <w:rsid w:val="008B61F8"/>
    <w:rsid w:val="009277D6"/>
    <w:rsid w:val="0095693A"/>
    <w:rsid w:val="00980198"/>
    <w:rsid w:val="009C19F2"/>
    <w:rsid w:val="009E1E7C"/>
    <w:rsid w:val="009E7769"/>
    <w:rsid w:val="009F2200"/>
    <w:rsid w:val="00A60DB3"/>
    <w:rsid w:val="00A948B2"/>
    <w:rsid w:val="00B12D49"/>
    <w:rsid w:val="00B6166D"/>
    <w:rsid w:val="00B73DF8"/>
    <w:rsid w:val="00BA5F12"/>
    <w:rsid w:val="00BB5F53"/>
    <w:rsid w:val="00BC7D98"/>
    <w:rsid w:val="00BE5E7B"/>
    <w:rsid w:val="00BF0090"/>
    <w:rsid w:val="00C1001A"/>
    <w:rsid w:val="00C535BA"/>
    <w:rsid w:val="00C53730"/>
    <w:rsid w:val="00CC112D"/>
    <w:rsid w:val="00CD7EEE"/>
    <w:rsid w:val="00CE780C"/>
    <w:rsid w:val="00D16639"/>
    <w:rsid w:val="00D46A2C"/>
    <w:rsid w:val="00DF1E0A"/>
    <w:rsid w:val="00DF3F91"/>
    <w:rsid w:val="00E221A2"/>
    <w:rsid w:val="00E25656"/>
    <w:rsid w:val="00E25B2B"/>
    <w:rsid w:val="00E466CA"/>
    <w:rsid w:val="00EB553C"/>
    <w:rsid w:val="00F372A1"/>
    <w:rsid w:val="00F5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511C"/>
    <w:rPr>
      <w:b/>
      <w:bCs/>
    </w:rPr>
  </w:style>
  <w:style w:type="paragraph" w:styleId="Akapitzlist">
    <w:name w:val="List Paragraph"/>
    <w:basedOn w:val="Normalny"/>
    <w:uiPriority w:val="34"/>
    <w:qFormat/>
    <w:rsid w:val="0029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4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4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0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A95ED-8A52-46EA-AB54-4A955BD5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1702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Nauczyciel</cp:lastModifiedBy>
  <cp:revision>9</cp:revision>
  <cp:lastPrinted>2021-11-22T09:54:00Z</cp:lastPrinted>
  <dcterms:created xsi:type="dcterms:W3CDTF">2021-11-22T09:51:00Z</dcterms:created>
  <dcterms:modified xsi:type="dcterms:W3CDTF">2021-11-23T10:54:00Z</dcterms:modified>
</cp:coreProperties>
</file>